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DA013" w14:textId="77777777" w:rsidR="00374421" w:rsidRPr="00AC096D" w:rsidRDefault="001F478B" w:rsidP="00D24B4F">
      <w:pPr>
        <w:ind w:right="-2"/>
        <w:jc w:val="center"/>
        <w:rPr>
          <w:rFonts w:ascii="Times New Roman" w:hAnsi="Times New Roman"/>
          <w:b/>
          <w:sz w:val="28"/>
          <w:szCs w:val="28"/>
        </w:rPr>
      </w:pPr>
      <w:r w:rsidRPr="00AC096D">
        <w:rPr>
          <w:rFonts w:ascii="Times New Roman" w:hAnsi="Times New Roman"/>
          <w:noProof/>
          <w:lang w:val="en-US"/>
        </w:rPr>
        <w:drawing>
          <wp:inline distT="0" distB="0" distL="0" distR="0" wp14:anchorId="120B8454" wp14:editId="2526B95E">
            <wp:extent cx="542925" cy="657225"/>
            <wp:effectExtent l="0" t="0" r="0" b="0"/>
            <wp:docPr id="1"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7982D729" w14:textId="77777777" w:rsidR="00374421" w:rsidRPr="00AC096D" w:rsidRDefault="00374421" w:rsidP="00D24B4F">
      <w:pPr>
        <w:spacing w:after="60" w:line="240" w:lineRule="auto"/>
        <w:jc w:val="center"/>
        <w:rPr>
          <w:rFonts w:ascii="Times New Roman" w:hAnsi="Times New Roman"/>
          <w:b/>
          <w:bCs/>
          <w:sz w:val="40"/>
          <w:szCs w:val="32"/>
        </w:rPr>
      </w:pPr>
      <w:r w:rsidRPr="00AC096D">
        <w:rPr>
          <w:rFonts w:ascii="Times New Roman" w:hAnsi="Times New Roman"/>
          <w:b/>
          <w:bCs/>
          <w:sz w:val="40"/>
          <w:szCs w:val="32"/>
        </w:rPr>
        <w:t>ВІННИЦЬКА МІСЬКА РАДА</w:t>
      </w:r>
    </w:p>
    <w:p w14:paraId="2B852D11" w14:textId="77777777" w:rsidR="00374421" w:rsidRPr="00AC096D" w:rsidRDefault="00374421" w:rsidP="00D24B4F">
      <w:pPr>
        <w:spacing w:after="60" w:line="240" w:lineRule="auto"/>
        <w:jc w:val="center"/>
        <w:rPr>
          <w:rFonts w:ascii="Times New Roman" w:hAnsi="Times New Roman"/>
          <w:b/>
          <w:sz w:val="32"/>
          <w:szCs w:val="28"/>
        </w:rPr>
      </w:pPr>
      <w:r w:rsidRPr="00AC096D">
        <w:rPr>
          <w:rFonts w:ascii="Times New Roman" w:hAnsi="Times New Roman"/>
          <w:b/>
          <w:sz w:val="32"/>
          <w:szCs w:val="28"/>
        </w:rPr>
        <w:t>ВИКОНАВЧИЙ КОМІТЕТ</w:t>
      </w:r>
    </w:p>
    <w:p w14:paraId="2F1EB1AE" w14:textId="77777777" w:rsidR="00374421" w:rsidRPr="00AC096D" w:rsidRDefault="00374421" w:rsidP="00D24B4F">
      <w:pPr>
        <w:spacing w:after="60" w:line="240" w:lineRule="auto"/>
        <w:jc w:val="center"/>
        <w:rPr>
          <w:rFonts w:ascii="Times New Roman" w:hAnsi="Times New Roman"/>
          <w:b/>
          <w:spacing w:val="100"/>
          <w:sz w:val="52"/>
          <w:szCs w:val="36"/>
        </w:rPr>
      </w:pPr>
      <w:r w:rsidRPr="00AC096D">
        <w:rPr>
          <w:rFonts w:ascii="Times New Roman" w:hAnsi="Times New Roman"/>
          <w:b/>
          <w:spacing w:val="100"/>
          <w:sz w:val="52"/>
          <w:szCs w:val="36"/>
        </w:rPr>
        <w:t>РІШЕННЯ</w:t>
      </w:r>
    </w:p>
    <w:p w14:paraId="47932525" w14:textId="77777777" w:rsidR="00374421" w:rsidRPr="00AC096D" w:rsidRDefault="00374421" w:rsidP="00D24B4F">
      <w:pPr>
        <w:ind w:right="-2"/>
        <w:jc w:val="center"/>
        <w:rPr>
          <w:rFonts w:ascii="Times New Roman" w:hAnsi="Times New Roman"/>
          <w:bCs/>
          <w:sz w:val="28"/>
          <w:szCs w:val="28"/>
        </w:rPr>
      </w:pPr>
    </w:p>
    <w:p w14:paraId="7304DA79" w14:textId="5676DE9B" w:rsidR="00B60F5E" w:rsidRPr="00AC096D" w:rsidRDefault="00320E8C" w:rsidP="00B60F5E">
      <w:pPr>
        <w:pStyle w:val="af0"/>
        <w:rPr>
          <w:rFonts w:cs="Times New Roman"/>
          <w:sz w:val="28"/>
          <w:szCs w:val="28"/>
          <w:lang w:val="uk-UA"/>
        </w:rPr>
      </w:pPr>
      <w:r>
        <w:rPr>
          <w:rFonts w:cs="Times New Roman"/>
          <w:sz w:val="28"/>
          <w:szCs w:val="28"/>
          <w:lang w:val="uk-UA"/>
        </w:rPr>
        <w:t xml:space="preserve"> </w:t>
      </w:r>
      <w:r w:rsidR="006E4EE1" w:rsidRPr="00AC096D">
        <w:rPr>
          <w:rFonts w:cs="Times New Roman"/>
          <w:sz w:val="28"/>
          <w:szCs w:val="28"/>
          <w:lang w:val="uk-UA"/>
        </w:rPr>
        <w:t>Від</w:t>
      </w:r>
      <w:r w:rsidR="00626C34">
        <w:rPr>
          <w:rFonts w:cs="Times New Roman"/>
          <w:sz w:val="28"/>
          <w:szCs w:val="28"/>
          <w:lang w:val="uk-UA"/>
        </w:rPr>
        <w:t xml:space="preserve"> 26.02.2026 </w:t>
      </w:r>
      <w:r w:rsidR="00B60F5E" w:rsidRPr="00AC096D">
        <w:rPr>
          <w:rFonts w:cs="Times New Roman"/>
          <w:sz w:val="28"/>
          <w:szCs w:val="28"/>
          <w:lang w:val="uk-UA"/>
        </w:rPr>
        <w:t>№</w:t>
      </w:r>
      <w:r w:rsidR="00626C34">
        <w:rPr>
          <w:rFonts w:cs="Times New Roman"/>
          <w:sz w:val="28"/>
          <w:szCs w:val="28"/>
          <w:lang w:val="uk-UA"/>
        </w:rPr>
        <w:t xml:space="preserve"> 487</w:t>
      </w:r>
      <w:r w:rsidR="00A0000B" w:rsidRPr="00AC096D">
        <w:rPr>
          <w:rFonts w:cs="Times New Roman"/>
          <w:sz w:val="28"/>
          <w:szCs w:val="28"/>
          <w:lang w:val="uk-UA"/>
        </w:rPr>
        <w:t xml:space="preserve"> </w:t>
      </w:r>
    </w:p>
    <w:p w14:paraId="1C3E5297" w14:textId="27287756" w:rsidR="00B60F5E" w:rsidRPr="00AC096D" w:rsidRDefault="00320E8C" w:rsidP="00320E8C">
      <w:pPr>
        <w:rPr>
          <w:rFonts w:ascii="Times New Roman" w:hAnsi="Times New Roman"/>
          <w:sz w:val="28"/>
          <w:szCs w:val="28"/>
        </w:rPr>
      </w:pPr>
      <w:r>
        <w:rPr>
          <w:rFonts w:ascii="Times New Roman" w:hAnsi="Times New Roman"/>
          <w:sz w:val="28"/>
          <w:szCs w:val="28"/>
        </w:rPr>
        <w:t xml:space="preserve">      </w:t>
      </w:r>
      <w:r w:rsidR="00B60F5E" w:rsidRPr="00AC096D">
        <w:rPr>
          <w:rFonts w:ascii="Times New Roman" w:hAnsi="Times New Roman"/>
          <w:sz w:val="28"/>
          <w:szCs w:val="28"/>
        </w:rPr>
        <w:t>м. Вінниця</w:t>
      </w:r>
    </w:p>
    <w:p w14:paraId="1DF31D6F" w14:textId="77777777" w:rsidR="00D24711" w:rsidRPr="00AC096D" w:rsidRDefault="00C10452" w:rsidP="00D24711">
      <w:pPr>
        <w:pStyle w:val="a6"/>
        <w:spacing w:line="276" w:lineRule="auto"/>
        <w:ind w:firstLine="0"/>
        <w:rPr>
          <w:rFonts w:ascii="Times New Roman" w:hAnsi="Times New Roman"/>
          <w:b/>
          <w:szCs w:val="28"/>
        </w:rPr>
      </w:pPr>
      <w:r w:rsidRPr="00AC096D">
        <w:rPr>
          <w:noProof/>
          <w:lang w:val="en-US" w:eastAsia="en-US"/>
        </w:rPr>
        <mc:AlternateContent>
          <mc:Choice Requires="wps">
            <w:drawing>
              <wp:anchor distT="0" distB="0" distL="114300" distR="114300" simplePos="0" relativeHeight="251657728" behindDoc="0" locked="0" layoutInCell="1" allowOverlap="1" wp14:anchorId="5B07B2D5" wp14:editId="4F397334">
                <wp:simplePos x="0" y="0"/>
                <wp:positionH relativeFrom="margin">
                  <wp:align>left</wp:align>
                </wp:positionH>
                <wp:positionV relativeFrom="paragraph">
                  <wp:posOffset>88901</wp:posOffset>
                </wp:positionV>
                <wp:extent cx="3888749" cy="742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9"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885DD" w14:textId="77777777" w:rsidR="00626C34" w:rsidRDefault="00105B30" w:rsidP="00626C34">
                            <w:pPr>
                              <w:pStyle w:val="a6"/>
                              <w:ind w:right="64" w:firstLine="0"/>
                              <w:jc w:val="left"/>
                              <w:rPr>
                                <w:rFonts w:ascii="Times New Roman" w:hAnsi="Times New Roman"/>
                                <w:b/>
                                <w:bCs/>
                                <w:iCs/>
                                <w:szCs w:val="28"/>
                                <w:lang w:val="uk-UA"/>
                              </w:rPr>
                            </w:pPr>
                            <w:r w:rsidRPr="00C24867">
                              <w:rPr>
                                <w:rFonts w:ascii="Times New Roman" w:hAnsi="Times New Roman"/>
                                <w:b/>
                                <w:bCs/>
                                <w:iCs/>
                                <w:szCs w:val="28"/>
                              </w:rPr>
                              <w:t xml:space="preserve">Про внесення змін до рішення </w:t>
                            </w:r>
                          </w:p>
                          <w:p w14:paraId="3E8DEA42" w14:textId="77777777" w:rsidR="00626C34" w:rsidRDefault="00105B30" w:rsidP="00626C34">
                            <w:pPr>
                              <w:pStyle w:val="a6"/>
                              <w:ind w:right="64" w:firstLine="0"/>
                              <w:jc w:val="left"/>
                              <w:rPr>
                                <w:rFonts w:ascii="Times New Roman" w:hAnsi="Times New Roman"/>
                                <w:b/>
                                <w:bCs/>
                                <w:iCs/>
                                <w:szCs w:val="28"/>
                                <w:lang w:val="uk-UA"/>
                              </w:rPr>
                            </w:pPr>
                            <w:r w:rsidRPr="00C24867">
                              <w:rPr>
                                <w:rFonts w:ascii="Times New Roman" w:hAnsi="Times New Roman"/>
                                <w:b/>
                                <w:bCs/>
                                <w:iCs/>
                                <w:szCs w:val="28"/>
                              </w:rPr>
                              <w:t xml:space="preserve">виконавчого комітету міської ради </w:t>
                            </w:r>
                          </w:p>
                          <w:p w14:paraId="16D736E1" w14:textId="43D431F9" w:rsidR="00056FB7" w:rsidRPr="00105B30" w:rsidRDefault="00105B30" w:rsidP="00626C34">
                            <w:pPr>
                              <w:pStyle w:val="a6"/>
                              <w:ind w:right="64" w:firstLine="0"/>
                              <w:jc w:val="left"/>
                              <w:rPr>
                                <w:b/>
                                <w:lang w:val="uk-UA"/>
                              </w:rPr>
                            </w:pPr>
                            <w:r w:rsidRPr="00C24867">
                              <w:rPr>
                                <w:rFonts w:ascii="Times New Roman" w:hAnsi="Times New Roman"/>
                                <w:b/>
                                <w:bCs/>
                                <w:iCs/>
                                <w:szCs w:val="28"/>
                              </w:rPr>
                              <w:t xml:space="preserve">від </w:t>
                            </w:r>
                            <w:r>
                              <w:rPr>
                                <w:rFonts w:ascii="Times New Roman" w:hAnsi="Times New Roman"/>
                                <w:b/>
                                <w:bCs/>
                                <w:iCs/>
                                <w:szCs w:val="28"/>
                                <w:lang w:val="uk-UA"/>
                              </w:rPr>
                              <w:t>17.08</w:t>
                            </w:r>
                            <w:r w:rsidRPr="00C24867">
                              <w:rPr>
                                <w:rFonts w:ascii="Times New Roman" w:hAnsi="Times New Roman"/>
                                <w:b/>
                                <w:bCs/>
                                <w:iCs/>
                                <w:szCs w:val="28"/>
                              </w:rPr>
                              <w:t>.2023 року №</w:t>
                            </w:r>
                            <w:r>
                              <w:rPr>
                                <w:rFonts w:ascii="Times New Roman" w:hAnsi="Times New Roman"/>
                                <w:b/>
                                <w:bCs/>
                                <w:iCs/>
                                <w:szCs w:val="28"/>
                                <w:lang w:val="uk-UA"/>
                              </w:rPr>
                              <w:t>2026</w:t>
                            </w:r>
                            <w:r>
                              <w:rPr>
                                <w:rFonts w:ascii="Times New Roman" w:hAnsi="Times New Roman"/>
                                <w:b/>
                                <w:szCs w:val="28"/>
                                <w:lang w:val="uk-UA"/>
                              </w:rPr>
                              <w:t>, 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B07B2D5" id="_x0000_t202" coordsize="21600,21600" o:spt="202" path="m,l,21600r21600,l21600,xe">
                <v:stroke joinstyle="miter"/>
                <v:path gradientshapeok="t" o:connecttype="rect"/>
              </v:shapetype>
              <v:shape id="Text Box 3" o:spid="_x0000_s1026" type="#_x0000_t202" style="position:absolute;left:0;text-align:left;margin-left:0;margin-top:7pt;width:306.2pt;height:5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E9AEAAMoDAAAOAAAAZHJzL2Uyb0RvYy54bWysU8GO0zAQvSPxD5bvNG3p0j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" stroked="f">
                <v:textbox>
                  <w:txbxContent>
                    <w:p w14:paraId="2C1885DD" w14:textId="77777777" w:rsidR="00626C34" w:rsidRDefault="00105B30" w:rsidP="00626C34">
                      <w:pPr>
                        <w:pStyle w:val="a6"/>
                        <w:ind w:right="64" w:firstLine="0"/>
                        <w:jc w:val="left"/>
                        <w:rPr>
                          <w:rFonts w:ascii="Times New Roman" w:hAnsi="Times New Roman"/>
                          <w:b/>
                          <w:bCs/>
                          <w:iCs/>
                          <w:szCs w:val="28"/>
                          <w:lang w:val="uk-UA"/>
                        </w:rPr>
                      </w:pPr>
                      <w:r w:rsidRPr="00C24867">
                        <w:rPr>
                          <w:rFonts w:ascii="Times New Roman" w:hAnsi="Times New Roman"/>
                          <w:b/>
                          <w:bCs/>
                          <w:iCs/>
                          <w:szCs w:val="28"/>
                        </w:rPr>
                        <w:t xml:space="preserve">Про внесення змін до рішення </w:t>
                      </w:r>
                    </w:p>
                    <w:p w14:paraId="3E8DEA42" w14:textId="77777777" w:rsidR="00626C34" w:rsidRDefault="00105B30" w:rsidP="00626C34">
                      <w:pPr>
                        <w:pStyle w:val="a6"/>
                        <w:ind w:right="64" w:firstLine="0"/>
                        <w:jc w:val="left"/>
                        <w:rPr>
                          <w:rFonts w:ascii="Times New Roman" w:hAnsi="Times New Roman"/>
                          <w:b/>
                          <w:bCs/>
                          <w:iCs/>
                          <w:szCs w:val="28"/>
                          <w:lang w:val="uk-UA"/>
                        </w:rPr>
                      </w:pPr>
                      <w:r w:rsidRPr="00C24867">
                        <w:rPr>
                          <w:rFonts w:ascii="Times New Roman" w:hAnsi="Times New Roman"/>
                          <w:b/>
                          <w:bCs/>
                          <w:iCs/>
                          <w:szCs w:val="28"/>
                        </w:rPr>
                        <w:t xml:space="preserve">виконавчого комітету міської ради </w:t>
                      </w:r>
                    </w:p>
                    <w:p w14:paraId="16D736E1" w14:textId="43D431F9" w:rsidR="00056FB7" w:rsidRPr="00105B30" w:rsidRDefault="00105B30" w:rsidP="00626C34">
                      <w:pPr>
                        <w:pStyle w:val="a6"/>
                        <w:ind w:right="64" w:firstLine="0"/>
                        <w:jc w:val="left"/>
                        <w:rPr>
                          <w:b/>
                          <w:lang w:val="uk-UA"/>
                        </w:rPr>
                      </w:pPr>
                      <w:r w:rsidRPr="00C24867">
                        <w:rPr>
                          <w:rFonts w:ascii="Times New Roman" w:hAnsi="Times New Roman"/>
                          <w:b/>
                          <w:bCs/>
                          <w:iCs/>
                          <w:szCs w:val="28"/>
                        </w:rPr>
                        <w:t xml:space="preserve">від </w:t>
                      </w:r>
                      <w:r>
                        <w:rPr>
                          <w:rFonts w:ascii="Times New Roman" w:hAnsi="Times New Roman"/>
                          <w:b/>
                          <w:bCs/>
                          <w:iCs/>
                          <w:szCs w:val="28"/>
                          <w:lang w:val="uk-UA"/>
                        </w:rPr>
                        <w:t>17.08</w:t>
                      </w:r>
                      <w:r w:rsidRPr="00C24867">
                        <w:rPr>
                          <w:rFonts w:ascii="Times New Roman" w:hAnsi="Times New Roman"/>
                          <w:b/>
                          <w:bCs/>
                          <w:iCs/>
                          <w:szCs w:val="28"/>
                        </w:rPr>
                        <w:t>.2023 року №</w:t>
                      </w:r>
                      <w:r>
                        <w:rPr>
                          <w:rFonts w:ascii="Times New Roman" w:hAnsi="Times New Roman"/>
                          <w:b/>
                          <w:bCs/>
                          <w:iCs/>
                          <w:szCs w:val="28"/>
                          <w:lang w:val="uk-UA"/>
                        </w:rPr>
                        <w:t>2026</w:t>
                      </w:r>
                      <w:r>
                        <w:rPr>
                          <w:rFonts w:ascii="Times New Roman" w:hAnsi="Times New Roman"/>
                          <w:b/>
                          <w:szCs w:val="28"/>
                          <w:lang w:val="uk-UA"/>
                        </w:rPr>
                        <w:t>, зі змінами</w:t>
                      </w:r>
                    </w:p>
                  </w:txbxContent>
                </v:textbox>
                <w10:wrap anchorx="margin"/>
              </v:shape>
            </w:pict>
          </mc:Fallback>
        </mc:AlternateContent>
      </w:r>
    </w:p>
    <w:p w14:paraId="12BCF61B" w14:textId="77777777" w:rsidR="00056FB7" w:rsidRPr="00AC096D" w:rsidRDefault="00CD2EF6" w:rsidP="00C11D78">
      <w:pPr>
        <w:pStyle w:val="a6"/>
        <w:ind w:firstLine="0"/>
        <w:rPr>
          <w:rFonts w:ascii="Times New Roman" w:hAnsi="Times New Roman"/>
          <w:szCs w:val="28"/>
        </w:rPr>
      </w:pPr>
      <w:r w:rsidRPr="00AC096D">
        <w:rPr>
          <w:rFonts w:ascii="Times New Roman" w:hAnsi="Times New Roman"/>
          <w:szCs w:val="28"/>
        </w:rPr>
        <w:tab/>
      </w:r>
    </w:p>
    <w:p w14:paraId="763A27EC" w14:textId="77777777" w:rsidR="00056FB7" w:rsidRPr="00AC096D" w:rsidRDefault="00056FB7" w:rsidP="00C11D78">
      <w:pPr>
        <w:pStyle w:val="a6"/>
        <w:ind w:firstLine="0"/>
        <w:rPr>
          <w:rFonts w:ascii="Times New Roman" w:hAnsi="Times New Roman"/>
          <w:szCs w:val="28"/>
        </w:rPr>
      </w:pPr>
    </w:p>
    <w:p w14:paraId="555884AC" w14:textId="422916BB" w:rsidR="00D65AE7" w:rsidRPr="00D95C5B" w:rsidRDefault="00D65AE7" w:rsidP="00C07B31">
      <w:pPr>
        <w:spacing w:after="120" w:line="240" w:lineRule="auto"/>
        <w:ind w:right="62"/>
        <w:jc w:val="both"/>
        <w:rPr>
          <w:rFonts w:ascii="Times New Roman" w:hAnsi="Times New Roman"/>
          <w:szCs w:val="28"/>
          <w:lang w:val="x-none" w:eastAsia="ru-RU"/>
        </w:rPr>
      </w:pPr>
    </w:p>
    <w:p w14:paraId="3D59C8CB" w14:textId="77777777" w:rsidR="00C07B31" w:rsidRPr="00D95C5B" w:rsidRDefault="00C07B31" w:rsidP="00C07B31">
      <w:pPr>
        <w:spacing w:after="120" w:line="240" w:lineRule="auto"/>
        <w:ind w:right="62"/>
        <w:jc w:val="both"/>
        <w:rPr>
          <w:rFonts w:ascii="Times New Roman" w:hAnsi="Times New Roman"/>
          <w:szCs w:val="28"/>
          <w:lang w:val="x-none" w:eastAsia="ru-RU"/>
        </w:rPr>
      </w:pPr>
    </w:p>
    <w:p w14:paraId="417CA9C3" w14:textId="79CBA1F2" w:rsidR="00682D45" w:rsidRDefault="00D65AE7" w:rsidP="00682D45">
      <w:pPr>
        <w:spacing w:after="0" w:line="240" w:lineRule="auto"/>
        <w:ind w:right="62" w:firstLine="851"/>
        <w:jc w:val="both"/>
        <w:rPr>
          <w:rFonts w:ascii="Times New Roman" w:eastAsia="Times New Roman" w:hAnsi="Times New Roman"/>
          <w:sz w:val="28"/>
          <w:szCs w:val="28"/>
          <w:lang w:eastAsia="ru-RU"/>
        </w:rPr>
      </w:pPr>
      <w:r w:rsidRPr="00DB25FE">
        <w:rPr>
          <w:rFonts w:ascii="Times New Roman" w:hAnsi="Times New Roman"/>
          <w:sz w:val="28"/>
          <w:szCs w:val="28"/>
          <w:lang w:val="x-none" w:eastAsia="ru-RU"/>
        </w:rPr>
        <w:t xml:space="preserve">З метою врегулювання </w:t>
      </w:r>
      <w:r w:rsidRPr="009E67E3">
        <w:rPr>
          <w:rFonts w:ascii="Times New Roman" w:hAnsi="Times New Roman"/>
          <w:sz w:val="28"/>
          <w:szCs w:val="28"/>
          <w:lang w:val="x-none" w:eastAsia="ru-RU"/>
        </w:rPr>
        <w:t>окремих питань щодо порядку надання</w:t>
      </w:r>
      <w:r w:rsidRPr="009E67E3">
        <w:rPr>
          <w:rFonts w:ascii="Times New Roman" w:hAnsi="Times New Roman"/>
          <w:sz w:val="28"/>
          <w:szCs w:val="28"/>
          <w:lang w:eastAsia="ru-RU"/>
        </w:rPr>
        <w:t xml:space="preserve"> </w:t>
      </w:r>
      <w:r w:rsidRPr="009E67E3">
        <w:rPr>
          <w:rFonts w:ascii="Times New Roman" w:hAnsi="Times New Roman"/>
          <w:sz w:val="28"/>
          <w:szCs w:val="28"/>
          <w:lang w:val="x-none" w:eastAsia="ru-RU"/>
        </w:rPr>
        <w:t xml:space="preserve">щорічної матеріальної </w:t>
      </w:r>
      <w:r w:rsidRPr="00BE12B2">
        <w:rPr>
          <w:rFonts w:ascii="Times New Roman" w:hAnsi="Times New Roman"/>
          <w:sz w:val="28"/>
          <w:szCs w:val="28"/>
          <w:lang w:val="x-none" w:eastAsia="ru-RU"/>
        </w:rPr>
        <w:t>грошової допомоги членам сімей загиблих (померлих)</w:t>
      </w:r>
      <w:r w:rsidR="00C07B31" w:rsidRPr="00BE12B2">
        <w:rPr>
          <w:rFonts w:ascii="Times New Roman" w:hAnsi="Times New Roman"/>
          <w:sz w:val="28"/>
          <w:szCs w:val="28"/>
          <w:lang w:eastAsia="ru-RU"/>
        </w:rPr>
        <w:t xml:space="preserve"> </w:t>
      </w:r>
      <w:r w:rsidRPr="00BE12B2">
        <w:rPr>
          <w:rFonts w:ascii="Times New Roman" w:hAnsi="Times New Roman"/>
          <w:sz w:val="28"/>
          <w:szCs w:val="28"/>
          <w:lang w:val="x-none" w:eastAsia="ru-RU"/>
        </w:rPr>
        <w:t>Захисників і Захисниць України</w:t>
      </w:r>
      <w:r w:rsidR="00AF3E61" w:rsidRPr="00BE12B2">
        <w:rPr>
          <w:rFonts w:ascii="Times New Roman" w:hAnsi="Times New Roman"/>
          <w:sz w:val="28"/>
          <w:szCs w:val="28"/>
          <w:lang w:eastAsia="ru-RU"/>
        </w:rPr>
        <w:t>,</w:t>
      </w:r>
      <w:r w:rsidR="007612F9" w:rsidRPr="00BE12B2">
        <w:rPr>
          <w:rFonts w:ascii="Times New Roman" w:hAnsi="Times New Roman"/>
          <w:sz w:val="28"/>
          <w:szCs w:val="28"/>
          <w:lang w:eastAsia="ru-RU"/>
        </w:rPr>
        <w:t xml:space="preserve"> </w:t>
      </w:r>
      <w:r w:rsidR="007612F9" w:rsidRPr="00BE12B2">
        <w:rPr>
          <w:rFonts w:ascii="Times New Roman" w:eastAsia="Times New Roman" w:hAnsi="Times New Roman"/>
          <w:sz w:val="28"/>
          <w:szCs w:val="28"/>
          <w:lang w:eastAsia="ru-RU"/>
        </w:rPr>
        <w:t>сім</w:t>
      </w:r>
      <w:r w:rsidR="009D5212" w:rsidRPr="00BE12B2">
        <w:rPr>
          <w:rFonts w:ascii="Times New Roman" w:eastAsia="Times New Roman" w:hAnsi="Times New Roman"/>
          <w:sz w:val="28"/>
          <w:szCs w:val="28"/>
          <w:lang w:eastAsia="ru-RU"/>
        </w:rPr>
        <w:t>’ям</w:t>
      </w:r>
      <w:r w:rsidR="007612F9" w:rsidRPr="00BE12B2">
        <w:rPr>
          <w:rFonts w:ascii="Times New Roman" w:eastAsia="Times New Roman" w:hAnsi="Times New Roman"/>
          <w:sz w:val="28"/>
          <w:szCs w:val="28"/>
          <w:lang w:eastAsia="ru-RU"/>
        </w:rPr>
        <w:t xml:space="preserve"> загиблих Героїв України, удостоєних (прижиттєво чи посмертно) ордена «Золота Зірка»,</w:t>
      </w:r>
      <w:r w:rsidR="008C592A" w:rsidRPr="00BE12B2">
        <w:rPr>
          <w:rFonts w:ascii="Times New Roman" w:hAnsi="Times New Roman"/>
          <w:sz w:val="28"/>
          <w:szCs w:val="28"/>
          <w:lang w:val="x-none" w:eastAsia="ru-RU"/>
        </w:rPr>
        <w:t xml:space="preserve"> </w:t>
      </w:r>
      <w:r w:rsidRPr="00BE12B2">
        <w:rPr>
          <w:rFonts w:ascii="Times New Roman" w:hAnsi="Times New Roman"/>
          <w:sz w:val="28"/>
          <w:szCs w:val="28"/>
          <w:lang w:val="x-none" w:eastAsia="ru-RU"/>
        </w:rPr>
        <w:t>до Дня пам'яті захисників України, які загинули в боротьбі за незалежність, суверенітет і територіальну цілісність України</w:t>
      </w:r>
      <w:r w:rsidR="00105B30" w:rsidRPr="00BE12B2">
        <w:rPr>
          <w:rFonts w:ascii="Times New Roman" w:hAnsi="Times New Roman"/>
          <w:sz w:val="28"/>
          <w:szCs w:val="28"/>
          <w:lang w:eastAsia="ru-RU"/>
        </w:rPr>
        <w:t xml:space="preserve">, </w:t>
      </w:r>
      <w:r w:rsidR="00682D45" w:rsidRPr="00BE12B2">
        <w:rPr>
          <w:rFonts w:ascii="Times New Roman" w:eastAsia="Times New Roman" w:hAnsi="Times New Roman"/>
          <w:sz w:val="28"/>
          <w:szCs w:val="28"/>
          <w:lang w:eastAsia="ru-RU"/>
        </w:rPr>
        <w:t xml:space="preserve">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затвердженої рішенням міської ради від 24.02.2023 № 1486, зі змінами, </w:t>
      </w:r>
      <w:r w:rsidR="00BE1021" w:rsidRPr="00BE12B2">
        <w:rPr>
          <w:rFonts w:ascii="Times New Roman" w:hAnsi="Times New Roman"/>
          <w:sz w:val="28"/>
          <w:szCs w:val="28"/>
        </w:rPr>
        <w:t xml:space="preserve">враховуючи рішення виконавчого комітету міської ради </w:t>
      </w:r>
      <w:r w:rsidR="00700E9D" w:rsidRPr="00BE12B2">
        <w:rPr>
          <w:rFonts w:ascii="Times New Roman" w:hAnsi="Times New Roman"/>
          <w:sz w:val="28"/>
          <w:szCs w:val="28"/>
        </w:rPr>
        <w:t xml:space="preserve">від 26.12.2024 р. №3131 </w:t>
      </w:r>
      <w:r w:rsidR="00BE1021" w:rsidRPr="00BE12B2">
        <w:rPr>
          <w:rFonts w:ascii="Times New Roman" w:hAnsi="Times New Roman"/>
          <w:sz w:val="28"/>
          <w:szCs w:val="28"/>
        </w:rPr>
        <w:t>«</w:t>
      </w:r>
      <w:r w:rsidR="00BE1021" w:rsidRPr="00BE12B2">
        <w:rPr>
          <w:rFonts w:ascii="Times New Roman" w:hAnsi="Times New Roman"/>
          <w:sz w:val="28"/>
          <w:szCs w:val="28"/>
          <w:lang w:eastAsia="ru-RU"/>
        </w:rPr>
        <w:t>Про затвердження форми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w:t>
      </w:r>
      <w:r w:rsidR="008C592A" w:rsidRPr="00BE12B2">
        <w:rPr>
          <w:rFonts w:ascii="Times New Roman" w:hAnsi="Times New Roman"/>
          <w:sz w:val="28"/>
          <w:szCs w:val="28"/>
        </w:rPr>
        <w:t xml:space="preserve">, </w:t>
      </w:r>
      <w:r w:rsidR="00682D45" w:rsidRPr="00BE12B2">
        <w:rPr>
          <w:rFonts w:ascii="Times New Roman" w:eastAsia="Times New Roman" w:hAnsi="Times New Roman"/>
          <w:sz w:val="28"/>
          <w:szCs w:val="28"/>
          <w:lang w:eastAsia="ru-RU"/>
        </w:rPr>
        <w:t>керуючись статтею 34, частиною 1 статті 52, частиною 6 статті 59 Закону України «Про місцеве самоврядування в Україні», виконавчий комітет міської рад</w:t>
      </w:r>
      <w:r w:rsidR="003E6F4D" w:rsidRPr="00BE12B2">
        <w:rPr>
          <w:rFonts w:ascii="Times New Roman" w:eastAsia="Times New Roman" w:hAnsi="Times New Roman"/>
          <w:sz w:val="28"/>
          <w:szCs w:val="28"/>
          <w:lang w:eastAsia="ru-RU"/>
        </w:rPr>
        <w:t>и</w:t>
      </w:r>
    </w:p>
    <w:p w14:paraId="0DBBEFE6" w14:textId="7B58D30E" w:rsidR="00105B30" w:rsidRPr="00AC096D" w:rsidRDefault="00105B30" w:rsidP="003E6F4D">
      <w:pPr>
        <w:spacing w:before="240" w:after="240" w:line="240" w:lineRule="auto"/>
        <w:ind w:right="62"/>
        <w:jc w:val="center"/>
        <w:rPr>
          <w:rFonts w:ascii="Times New Roman" w:hAnsi="Times New Roman"/>
          <w:b/>
          <w:color w:val="000000" w:themeColor="text1"/>
          <w:sz w:val="28"/>
          <w:szCs w:val="28"/>
        </w:rPr>
      </w:pPr>
      <w:r w:rsidRPr="00DB25FE">
        <w:rPr>
          <w:rFonts w:ascii="Times New Roman" w:hAnsi="Times New Roman"/>
          <w:b/>
          <w:color w:val="000000" w:themeColor="text1"/>
          <w:sz w:val="28"/>
          <w:szCs w:val="28"/>
        </w:rPr>
        <w:t>В И Р І Ш И В:</w:t>
      </w:r>
    </w:p>
    <w:p w14:paraId="22052B87" w14:textId="25AB7601" w:rsidR="004240BE" w:rsidRPr="00BE12B2" w:rsidRDefault="00105B30" w:rsidP="00DA745F">
      <w:pPr>
        <w:pStyle w:val="a3"/>
        <w:numPr>
          <w:ilvl w:val="0"/>
          <w:numId w:val="27"/>
        </w:numPr>
        <w:tabs>
          <w:tab w:val="left" w:pos="851"/>
        </w:tabs>
        <w:spacing w:after="120" w:line="240" w:lineRule="auto"/>
        <w:ind w:left="0" w:firstLine="567"/>
        <w:contextualSpacing w:val="0"/>
        <w:jc w:val="both"/>
        <w:rPr>
          <w:rFonts w:ascii="Times New Roman" w:hAnsi="Times New Roman"/>
          <w:sz w:val="28"/>
          <w:szCs w:val="28"/>
          <w:lang w:eastAsia="ru-RU"/>
        </w:rPr>
      </w:pPr>
      <w:r w:rsidRPr="00D65AE7">
        <w:rPr>
          <w:rFonts w:ascii="Times New Roman" w:hAnsi="Times New Roman"/>
          <w:sz w:val="28"/>
          <w:szCs w:val="28"/>
        </w:rPr>
        <w:t>Внести зміни до рішення виконавчого комітету від 17.08.2023 року №2026 «</w:t>
      </w:r>
      <w:r w:rsidR="00D65AE7" w:rsidRPr="00D65AE7">
        <w:rPr>
          <w:rFonts w:ascii="Times New Roman" w:hAnsi="Times New Roman"/>
          <w:bCs/>
          <w:iCs/>
          <w:sz w:val="28"/>
          <w:szCs w:val="28"/>
        </w:rPr>
        <w:t xml:space="preserve">Про затвердження Порядку надання щорічної матеріальної грошової допомоги членам сімей загиблих (померлих), безвісти зниклих за особливих обставин Захисників і Захисниць </w:t>
      </w:r>
      <w:r w:rsidR="00D65AE7" w:rsidRPr="00BE12B2">
        <w:rPr>
          <w:rFonts w:ascii="Times New Roman" w:hAnsi="Times New Roman"/>
          <w:bCs/>
          <w:iCs/>
          <w:sz w:val="28"/>
          <w:szCs w:val="28"/>
        </w:rPr>
        <w:t>України</w:t>
      </w:r>
      <w:r w:rsidR="003E6F4D" w:rsidRPr="00BE12B2">
        <w:rPr>
          <w:rFonts w:ascii="Times New Roman" w:hAnsi="Times New Roman"/>
          <w:bCs/>
          <w:iCs/>
          <w:sz w:val="28"/>
          <w:szCs w:val="28"/>
        </w:rPr>
        <w:t>,</w:t>
      </w:r>
      <w:r w:rsidR="00D65AE7" w:rsidRPr="00BE12B2">
        <w:rPr>
          <w:rFonts w:ascii="Times New Roman" w:hAnsi="Times New Roman"/>
          <w:bCs/>
          <w:iCs/>
          <w:sz w:val="28"/>
          <w:szCs w:val="28"/>
        </w:rPr>
        <w:t xml:space="preserve"> </w:t>
      </w:r>
      <w:r w:rsidR="00DA745F" w:rsidRPr="00BE12B2">
        <w:rPr>
          <w:rFonts w:ascii="Times New Roman" w:hAnsi="Times New Roman"/>
          <w:bCs/>
          <w:iCs/>
          <w:sz w:val="28"/>
          <w:szCs w:val="28"/>
        </w:rPr>
        <w:t xml:space="preserve">сім’ям осіб, яким посмертно присвоєно звання Героїв України, </w:t>
      </w:r>
      <w:r w:rsidR="00D65AE7" w:rsidRPr="00BE12B2">
        <w:rPr>
          <w:rFonts w:ascii="Times New Roman" w:hAnsi="Times New Roman"/>
          <w:bCs/>
          <w:iCs/>
          <w:sz w:val="28"/>
          <w:szCs w:val="28"/>
        </w:rPr>
        <w:t>до Дня пам'яті захисників України, які загинули в боротьбі за незалежність, суверенітет і територіальну цілісність України</w:t>
      </w:r>
      <w:r w:rsidRPr="00BE12B2">
        <w:rPr>
          <w:rFonts w:ascii="Times New Roman" w:hAnsi="Times New Roman"/>
          <w:sz w:val="28"/>
          <w:szCs w:val="28"/>
        </w:rPr>
        <w:t xml:space="preserve">», зі змінами, а саме: </w:t>
      </w:r>
    </w:p>
    <w:p w14:paraId="7B17633B" w14:textId="1410A70B" w:rsidR="004240BE" w:rsidRPr="00BE12B2" w:rsidRDefault="004240BE" w:rsidP="00DA745F">
      <w:pPr>
        <w:pStyle w:val="a3"/>
        <w:spacing w:after="120" w:line="240" w:lineRule="auto"/>
        <w:ind w:left="0" w:firstLine="567"/>
        <w:contextualSpacing w:val="0"/>
        <w:jc w:val="both"/>
        <w:rPr>
          <w:rFonts w:ascii="Times New Roman" w:hAnsi="Times New Roman"/>
          <w:sz w:val="28"/>
          <w:szCs w:val="28"/>
        </w:rPr>
      </w:pPr>
      <w:r w:rsidRPr="00BE12B2">
        <w:rPr>
          <w:rFonts w:ascii="Times New Roman" w:hAnsi="Times New Roman"/>
          <w:sz w:val="28"/>
          <w:szCs w:val="28"/>
        </w:rPr>
        <w:t>1.1. назву рішення викласти в новій редакції: «Про затвердження Порядку надання щорічної матеріальної грошової допомоги членам сімей загиблих (померлих)</w:t>
      </w:r>
      <w:r w:rsidR="007612F9" w:rsidRPr="00BE12B2">
        <w:rPr>
          <w:rFonts w:ascii="Times New Roman" w:hAnsi="Times New Roman"/>
          <w:sz w:val="28"/>
          <w:szCs w:val="28"/>
        </w:rPr>
        <w:t xml:space="preserve"> </w:t>
      </w:r>
      <w:r w:rsidRPr="00BE12B2">
        <w:rPr>
          <w:rFonts w:ascii="Times New Roman" w:hAnsi="Times New Roman"/>
          <w:sz w:val="28"/>
          <w:szCs w:val="28"/>
        </w:rPr>
        <w:t>Захисників і Захисниць України</w:t>
      </w:r>
      <w:r w:rsidR="00DA745F" w:rsidRPr="00BE12B2">
        <w:rPr>
          <w:rFonts w:ascii="Times New Roman" w:hAnsi="Times New Roman"/>
          <w:sz w:val="28"/>
          <w:szCs w:val="28"/>
        </w:rPr>
        <w:t xml:space="preserve">, </w:t>
      </w:r>
      <w:r w:rsidR="007612F9" w:rsidRPr="00BE12B2">
        <w:rPr>
          <w:rFonts w:ascii="Times New Roman" w:eastAsia="Times New Roman" w:hAnsi="Times New Roman"/>
          <w:sz w:val="28"/>
          <w:szCs w:val="28"/>
          <w:lang w:eastAsia="ru-RU"/>
        </w:rPr>
        <w:t xml:space="preserve">сім’ям загиблих Героїв України, удостоєних (прижиттєво чи посмертно) ордена «Золота Зірка», </w:t>
      </w:r>
      <w:r w:rsidRPr="00BE12B2">
        <w:rPr>
          <w:rFonts w:ascii="Times New Roman" w:hAnsi="Times New Roman"/>
          <w:sz w:val="28"/>
          <w:szCs w:val="28"/>
        </w:rPr>
        <w:t xml:space="preserve">до Дня пам'яті </w:t>
      </w:r>
      <w:r w:rsidRPr="00BE12B2">
        <w:rPr>
          <w:rFonts w:ascii="Times New Roman" w:hAnsi="Times New Roman"/>
          <w:sz w:val="28"/>
          <w:szCs w:val="28"/>
        </w:rPr>
        <w:lastRenderedPageBreak/>
        <w:t>захисників України, які загинули в боротьбі за незалежність, суверенітет і територіальну цілісність України»</w:t>
      </w:r>
      <w:r w:rsidR="00DA745F" w:rsidRPr="00BE12B2">
        <w:rPr>
          <w:rFonts w:ascii="Times New Roman" w:hAnsi="Times New Roman"/>
          <w:sz w:val="28"/>
          <w:szCs w:val="28"/>
        </w:rPr>
        <w:t>;</w:t>
      </w:r>
    </w:p>
    <w:p w14:paraId="597A3BA8" w14:textId="7D76CE61" w:rsidR="00047445" w:rsidRPr="00BE12B2" w:rsidRDefault="00DA745F" w:rsidP="00DA745F">
      <w:pPr>
        <w:pStyle w:val="a6"/>
        <w:tabs>
          <w:tab w:val="left" w:pos="426"/>
        </w:tabs>
        <w:spacing w:after="120"/>
        <w:ind w:firstLine="567"/>
        <w:rPr>
          <w:rFonts w:ascii="Times New Roman" w:hAnsi="Times New Roman"/>
          <w:szCs w:val="28"/>
          <w:lang w:val="uk-UA"/>
        </w:rPr>
      </w:pPr>
      <w:r w:rsidRPr="00BE12B2">
        <w:rPr>
          <w:rFonts w:ascii="Times New Roman" w:eastAsia="Times New Roman" w:hAnsi="Times New Roman"/>
          <w:szCs w:val="28"/>
          <w:lang w:val="uk-UA"/>
        </w:rPr>
        <w:t xml:space="preserve">1.2. </w:t>
      </w:r>
      <w:r w:rsidR="007612F9" w:rsidRPr="00BE12B2">
        <w:rPr>
          <w:rFonts w:ascii="Times New Roman" w:eastAsia="Times New Roman" w:hAnsi="Times New Roman"/>
          <w:szCs w:val="28"/>
          <w:lang w:val="uk-UA"/>
        </w:rPr>
        <w:t>в констатуючій частині (преамбулі) словосполучення «сімей загиблих (померлих), безвісти зниклих за особливих обставин Захисників і Захисниць України</w:t>
      </w:r>
      <w:r w:rsidRPr="00BE12B2">
        <w:rPr>
          <w:rFonts w:ascii="Times New Roman" w:eastAsia="Times New Roman" w:hAnsi="Times New Roman"/>
          <w:szCs w:val="28"/>
          <w:lang w:val="uk-UA"/>
        </w:rPr>
        <w:t xml:space="preserve">, </w:t>
      </w:r>
      <w:r w:rsidRPr="00BE12B2">
        <w:rPr>
          <w:rFonts w:ascii="Times New Roman" w:hAnsi="Times New Roman"/>
          <w:noProof/>
          <w:szCs w:val="28"/>
          <w:lang w:val="uk-UA" w:eastAsia="en-US"/>
        </w:rPr>
        <w:t>сім</w:t>
      </w:r>
      <w:r w:rsidR="009D5212" w:rsidRPr="00BE12B2">
        <w:rPr>
          <w:rFonts w:ascii="Times New Roman" w:hAnsi="Times New Roman"/>
          <w:noProof/>
          <w:szCs w:val="28"/>
          <w:lang w:val="uk-UA" w:eastAsia="en-US"/>
        </w:rPr>
        <w:t>ей</w:t>
      </w:r>
      <w:r w:rsidRPr="00BE12B2">
        <w:rPr>
          <w:rFonts w:ascii="Times New Roman" w:hAnsi="Times New Roman"/>
          <w:noProof/>
          <w:szCs w:val="28"/>
          <w:lang w:val="uk-UA" w:eastAsia="en-US"/>
        </w:rPr>
        <w:t xml:space="preserve"> осіб, яким посмертно присвоєно звання Героїв України</w:t>
      </w:r>
      <w:r w:rsidR="007612F9" w:rsidRPr="00BE12B2">
        <w:rPr>
          <w:rFonts w:ascii="Times New Roman" w:eastAsia="Times New Roman" w:hAnsi="Times New Roman"/>
          <w:szCs w:val="28"/>
          <w:lang w:val="uk-UA"/>
        </w:rPr>
        <w:t>» замінити на словосполучення «сім</w:t>
      </w:r>
      <w:r w:rsidR="003D1933" w:rsidRPr="00BE12B2">
        <w:rPr>
          <w:rFonts w:ascii="Times New Roman" w:eastAsia="Times New Roman" w:hAnsi="Times New Roman"/>
          <w:szCs w:val="28"/>
          <w:lang w:val="uk-UA"/>
        </w:rPr>
        <w:t>’ям</w:t>
      </w:r>
      <w:r w:rsidR="007612F9" w:rsidRPr="00BE12B2">
        <w:rPr>
          <w:rFonts w:ascii="Times New Roman" w:eastAsia="Times New Roman" w:hAnsi="Times New Roman"/>
          <w:szCs w:val="28"/>
          <w:lang w:val="uk-UA"/>
        </w:rPr>
        <w:t xml:space="preserve"> загиблих (померлих) Захисників і Захисниць України</w:t>
      </w:r>
      <w:r w:rsidR="009D5212" w:rsidRPr="00BE12B2">
        <w:rPr>
          <w:rFonts w:ascii="Times New Roman" w:eastAsia="Times New Roman" w:hAnsi="Times New Roman"/>
          <w:szCs w:val="28"/>
          <w:lang w:val="uk-UA"/>
        </w:rPr>
        <w:t>, с</w:t>
      </w:r>
      <w:r w:rsidR="007612F9" w:rsidRPr="00BE12B2">
        <w:rPr>
          <w:rFonts w:ascii="Times New Roman" w:eastAsia="Times New Roman" w:hAnsi="Times New Roman"/>
          <w:szCs w:val="28"/>
          <w:lang w:val="uk-UA"/>
        </w:rPr>
        <w:t>ім</w:t>
      </w:r>
      <w:r w:rsidR="003D1933" w:rsidRPr="00BE12B2">
        <w:rPr>
          <w:rFonts w:ascii="Times New Roman" w:eastAsia="Times New Roman" w:hAnsi="Times New Roman"/>
          <w:szCs w:val="28"/>
          <w:lang w:val="uk-UA"/>
        </w:rPr>
        <w:t xml:space="preserve">’ям </w:t>
      </w:r>
      <w:r w:rsidR="007612F9" w:rsidRPr="00BE12B2">
        <w:rPr>
          <w:rFonts w:ascii="Times New Roman" w:eastAsia="Times New Roman" w:hAnsi="Times New Roman"/>
          <w:szCs w:val="28"/>
          <w:lang w:val="uk-UA"/>
        </w:rPr>
        <w:t>загиблих Героїв України, удостоєних (прижиттєво чи посмертно) ордена «Золота Зірка»</w:t>
      </w:r>
      <w:r w:rsidR="009D5212" w:rsidRPr="00BE12B2">
        <w:rPr>
          <w:rFonts w:ascii="Times New Roman" w:eastAsia="Times New Roman" w:hAnsi="Times New Roman"/>
          <w:szCs w:val="28"/>
          <w:lang w:val="uk-UA"/>
        </w:rPr>
        <w:t>»;</w:t>
      </w:r>
    </w:p>
    <w:p w14:paraId="2AA3A9C1" w14:textId="5384B91D" w:rsidR="004240BE" w:rsidRPr="00BE12B2" w:rsidRDefault="00CE27D0" w:rsidP="00DA745F">
      <w:pPr>
        <w:spacing w:after="120" w:line="240" w:lineRule="auto"/>
        <w:ind w:firstLine="567"/>
        <w:jc w:val="both"/>
        <w:rPr>
          <w:rFonts w:ascii="Times New Roman" w:eastAsia="Times New Roman" w:hAnsi="Times New Roman"/>
          <w:sz w:val="28"/>
          <w:szCs w:val="28"/>
          <w:lang w:eastAsia="ru-RU"/>
        </w:rPr>
      </w:pPr>
      <w:r w:rsidRPr="00BE12B2">
        <w:rPr>
          <w:rFonts w:ascii="Times New Roman" w:eastAsia="Times New Roman" w:hAnsi="Times New Roman"/>
          <w:sz w:val="28"/>
          <w:szCs w:val="28"/>
          <w:lang w:eastAsia="ru-RU"/>
        </w:rPr>
        <w:t>1.3</w:t>
      </w:r>
      <w:r w:rsidR="004240BE" w:rsidRPr="00BE12B2">
        <w:rPr>
          <w:rFonts w:ascii="Times New Roman" w:eastAsia="Times New Roman" w:hAnsi="Times New Roman"/>
          <w:sz w:val="28"/>
          <w:szCs w:val="28"/>
          <w:lang w:eastAsia="ru-RU"/>
        </w:rPr>
        <w:t>. пункти 1 та 2 рішення викласти в новій редакції:</w:t>
      </w:r>
    </w:p>
    <w:p w14:paraId="77A5A732" w14:textId="499F57BA" w:rsidR="004240BE" w:rsidRPr="00BE12B2" w:rsidRDefault="004240BE" w:rsidP="00DA745F">
      <w:pPr>
        <w:pStyle w:val="a3"/>
        <w:spacing w:after="120" w:line="240" w:lineRule="auto"/>
        <w:ind w:left="0" w:firstLine="567"/>
        <w:contextualSpacing w:val="0"/>
        <w:jc w:val="both"/>
        <w:rPr>
          <w:rFonts w:ascii="Times New Roman" w:hAnsi="Times New Roman"/>
          <w:sz w:val="28"/>
          <w:szCs w:val="28"/>
          <w:lang w:eastAsia="ru-RU"/>
        </w:rPr>
      </w:pPr>
      <w:r w:rsidRPr="00BE12B2">
        <w:rPr>
          <w:rFonts w:ascii="Times New Roman" w:hAnsi="Times New Roman"/>
          <w:sz w:val="28"/>
          <w:szCs w:val="28"/>
          <w:lang w:eastAsia="ru-RU"/>
        </w:rPr>
        <w:t>«1. Затвердити Порядок надання щорічної матеріальної грошової допомоги членам сімей загиблих (померлих)</w:t>
      </w:r>
      <w:r w:rsidR="00AF3E61" w:rsidRPr="00BE12B2">
        <w:rPr>
          <w:rFonts w:ascii="Times New Roman" w:hAnsi="Times New Roman"/>
          <w:sz w:val="28"/>
          <w:szCs w:val="28"/>
          <w:lang w:eastAsia="ru-RU"/>
        </w:rPr>
        <w:t xml:space="preserve"> Захисників і Захисниць України,</w:t>
      </w:r>
      <w:r w:rsidR="009D5212" w:rsidRPr="00BE12B2">
        <w:rPr>
          <w:rFonts w:ascii="Times New Roman" w:hAnsi="Times New Roman"/>
          <w:sz w:val="28"/>
          <w:szCs w:val="28"/>
          <w:lang w:eastAsia="ru-RU"/>
        </w:rPr>
        <w:t xml:space="preserve"> </w:t>
      </w:r>
      <w:r w:rsidR="00AF3E61" w:rsidRPr="00BE12B2">
        <w:rPr>
          <w:rFonts w:ascii="Times New Roman" w:eastAsia="Times New Roman" w:hAnsi="Times New Roman"/>
          <w:sz w:val="28"/>
          <w:szCs w:val="28"/>
        </w:rPr>
        <w:t xml:space="preserve">сім’ям загиблих Героїв України, удостоєних (прижиттєво чи посмертно) ордена «Золота Зірка», </w:t>
      </w:r>
      <w:r w:rsidRPr="00BE12B2">
        <w:rPr>
          <w:rFonts w:ascii="Times New Roman" w:hAnsi="Times New Roman"/>
          <w:sz w:val="28"/>
          <w:szCs w:val="28"/>
          <w:lang w:eastAsia="ru-RU"/>
        </w:rPr>
        <w:t>до Дня пам'яті захисників України, які загинули в боротьбі за незалежність, суверенітет і територіальну цілісність України.</w:t>
      </w:r>
    </w:p>
    <w:p w14:paraId="726166C9" w14:textId="0653176A" w:rsidR="004240BE" w:rsidRPr="00BE12B2" w:rsidRDefault="004240BE" w:rsidP="00DA745F">
      <w:pPr>
        <w:pStyle w:val="a3"/>
        <w:tabs>
          <w:tab w:val="left" w:pos="851"/>
        </w:tabs>
        <w:spacing w:after="120" w:line="240" w:lineRule="auto"/>
        <w:ind w:left="0" w:firstLine="567"/>
        <w:contextualSpacing w:val="0"/>
        <w:jc w:val="both"/>
        <w:rPr>
          <w:rFonts w:ascii="Times New Roman" w:hAnsi="Times New Roman"/>
          <w:sz w:val="28"/>
          <w:szCs w:val="28"/>
          <w:lang w:eastAsia="ru-RU"/>
        </w:rPr>
      </w:pPr>
      <w:r w:rsidRPr="00BE12B2">
        <w:rPr>
          <w:rFonts w:ascii="Times New Roman" w:hAnsi="Times New Roman"/>
          <w:sz w:val="28"/>
          <w:szCs w:val="28"/>
          <w:lang w:eastAsia="ru-RU"/>
        </w:rPr>
        <w:t>2.</w:t>
      </w:r>
      <w:r w:rsidRPr="00BE12B2">
        <w:rPr>
          <w:rFonts w:ascii="Times New Roman" w:hAnsi="Times New Roman"/>
          <w:sz w:val="28"/>
          <w:szCs w:val="28"/>
          <w:lang w:eastAsia="ru-RU"/>
        </w:rPr>
        <w:tab/>
        <w:t>Департаменту соціальної політики міської ради спільно з департаментом фінансів міської ради передбачати в проєкті бюджету Вінницької міської територіальної громади на відповідний рік кошти на надання щорічної матеріальної грошової допомоги членам сімей загиблих (померлих)</w:t>
      </w:r>
      <w:r w:rsidR="00AF3E61" w:rsidRPr="00BE12B2">
        <w:rPr>
          <w:rFonts w:ascii="Times New Roman" w:hAnsi="Times New Roman"/>
          <w:sz w:val="28"/>
          <w:szCs w:val="28"/>
          <w:lang w:eastAsia="ru-RU"/>
        </w:rPr>
        <w:t xml:space="preserve"> </w:t>
      </w:r>
      <w:r w:rsidRPr="00BE12B2">
        <w:rPr>
          <w:rFonts w:ascii="Times New Roman" w:hAnsi="Times New Roman"/>
          <w:sz w:val="28"/>
          <w:szCs w:val="28"/>
          <w:lang w:eastAsia="ru-RU"/>
        </w:rPr>
        <w:t>З</w:t>
      </w:r>
      <w:r w:rsidR="003D1933" w:rsidRPr="00BE12B2">
        <w:rPr>
          <w:rFonts w:ascii="Times New Roman" w:hAnsi="Times New Roman"/>
          <w:sz w:val="28"/>
          <w:szCs w:val="28"/>
          <w:lang w:eastAsia="ru-RU"/>
        </w:rPr>
        <w:t xml:space="preserve">ахисників і Захисниць України, </w:t>
      </w:r>
      <w:r w:rsidR="00AA188B" w:rsidRPr="00BE12B2">
        <w:rPr>
          <w:rFonts w:ascii="Times New Roman" w:eastAsia="Times New Roman" w:hAnsi="Times New Roman"/>
          <w:sz w:val="28"/>
          <w:szCs w:val="28"/>
        </w:rPr>
        <w:t xml:space="preserve">сім’ям загиблих Героїв України, удостоєних ордена «Золота Зірка», </w:t>
      </w:r>
      <w:r w:rsidRPr="00BE12B2">
        <w:rPr>
          <w:rFonts w:ascii="Times New Roman" w:hAnsi="Times New Roman"/>
          <w:sz w:val="28"/>
          <w:szCs w:val="28"/>
          <w:lang w:eastAsia="ru-RU"/>
        </w:rPr>
        <w:t>до Дня пам'яті захисників України, які загинули в боротьбі за незалежність, суверенітет і територіальну цілісність України»</w:t>
      </w:r>
      <w:r w:rsidR="004F0C79" w:rsidRPr="00BE12B2">
        <w:rPr>
          <w:rFonts w:ascii="Times New Roman" w:hAnsi="Times New Roman"/>
          <w:sz w:val="28"/>
          <w:szCs w:val="28"/>
          <w:lang w:eastAsia="ru-RU"/>
        </w:rPr>
        <w:t>.</w:t>
      </w:r>
    </w:p>
    <w:p w14:paraId="7A1EE956" w14:textId="7F503C46" w:rsidR="00D65AE7" w:rsidRPr="00BE12B2" w:rsidRDefault="00CE27D0" w:rsidP="003D1933">
      <w:pPr>
        <w:spacing w:after="120" w:line="240" w:lineRule="auto"/>
        <w:ind w:firstLine="567"/>
        <w:jc w:val="both"/>
        <w:rPr>
          <w:rFonts w:ascii="Times New Roman" w:eastAsia="Times New Roman" w:hAnsi="Times New Roman"/>
          <w:sz w:val="28"/>
          <w:szCs w:val="28"/>
          <w:lang w:eastAsia="ru-RU"/>
        </w:rPr>
      </w:pPr>
      <w:r w:rsidRPr="00BE12B2">
        <w:rPr>
          <w:rFonts w:ascii="Times New Roman" w:eastAsia="Times New Roman" w:hAnsi="Times New Roman"/>
          <w:sz w:val="28"/>
          <w:szCs w:val="28"/>
          <w:lang w:eastAsia="ru-RU"/>
        </w:rPr>
        <w:t xml:space="preserve">1.4. </w:t>
      </w:r>
      <w:r w:rsidR="004240BE" w:rsidRPr="00BE12B2">
        <w:rPr>
          <w:rFonts w:ascii="Times New Roman" w:eastAsia="Times New Roman" w:hAnsi="Times New Roman"/>
          <w:sz w:val="28"/>
          <w:szCs w:val="28"/>
          <w:lang w:eastAsia="ru-RU"/>
        </w:rPr>
        <w:t>додаток до рішення викласти в новій редакції згідно з додатком до даного рішення.</w:t>
      </w:r>
    </w:p>
    <w:p w14:paraId="7A0A099A" w14:textId="5FB862E5" w:rsidR="00105B30" w:rsidRPr="00BE12B2" w:rsidRDefault="004240BE" w:rsidP="003D1933">
      <w:pPr>
        <w:pStyle w:val="a3"/>
        <w:numPr>
          <w:ilvl w:val="0"/>
          <w:numId w:val="27"/>
        </w:numPr>
        <w:tabs>
          <w:tab w:val="left" w:pos="851"/>
        </w:tabs>
        <w:spacing w:after="120" w:line="240" w:lineRule="auto"/>
        <w:ind w:left="0" w:firstLine="567"/>
        <w:contextualSpacing w:val="0"/>
        <w:jc w:val="both"/>
        <w:rPr>
          <w:rFonts w:ascii="Times New Roman" w:hAnsi="Times New Roman"/>
          <w:sz w:val="28"/>
          <w:szCs w:val="28"/>
        </w:rPr>
      </w:pPr>
      <w:r w:rsidRPr="00BE12B2">
        <w:rPr>
          <w:rFonts w:ascii="Times New Roman" w:hAnsi="Times New Roman"/>
          <w:sz w:val="28"/>
          <w:szCs w:val="28"/>
        </w:rPr>
        <w:t xml:space="preserve"> </w:t>
      </w:r>
      <w:r w:rsidR="00105B30" w:rsidRPr="00BE12B2">
        <w:rPr>
          <w:rFonts w:ascii="Times New Roman" w:hAnsi="Times New Roman"/>
          <w:sz w:val="28"/>
          <w:szCs w:val="28"/>
        </w:rPr>
        <w:t>Контроль за виконанням даного рішення покласти на заступника міського голови Г. Якубович.</w:t>
      </w:r>
    </w:p>
    <w:p w14:paraId="0C06744D" w14:textId="77777777" w:rsidR="005C0AF2" w:rsidRPr="00BE12B2" w:rsidRDefault="005C0AF2" w:rsidP="00105B30">
      <w:pPr>
        <w:spacing w:after="0" w:line="240" w:lineRule="auto"/>
        <w:jc w:val="both"/>
        <w:rPr>
          <w:rFonts w:ascii="Times New Roman" w:hAnsi="Times New Roman"/>
          <w:b/>
          <w:color w:val="000000" w:themeColor="text1"/>
          <w:sz w:val="28"/>
          <w:szCs w:val="28"/>
        </w:rPr>
      </w:pPr>
    </w:p>
    <w:p w14:paraId="4F89699A" w14:textId="77777777" w:rsidR="005C0AF2" w:rsidRPr="00BE12B2" w:rsidRDefault="005C0AF2" w:rsidP="00105B30">
      <w:pPr>
        <w:spacing w:after="0" w:line="240" w:lineRule="auto"/>
        <w:jc w:val="both"/>
        <w:rPr>
          <w:rFonts w:ascii="Times New Roman" w:hAnsi="Times New Roman"/>
          <w:b/>
          <w:color w:val="000000" w:themeColor="text1"/>
          <w:sz w:val="28"/>
          <w:szCs w:val="28"/>
        </w:rPr>
      </w:pPr>
    </w:p>
    <w:p w14:paraId="235D5871" w14:textId="0F908463" w:rsidR="00AB5E5A" w:rsidRPr="00BE12B2" w:rsidRDefault="00626C34" w:rsidP="00626C34">
      <w:pPr>
        <w:ind w:hanging="284"/>
        <w:rPr>
          <w:lang w:val="x-none" w:eastAsia="ru-RU"/>
        </w:rPr>
      </w:pPr>
      <w:r w:rsidRPr="00626C34">
        <w:rPr>
          <w:rFonts w:ascii="Times New Roman" w:hAnsi="Times New Roman"/>
          <w:b/>
          <w:color w:val="000000" w:themeColor="text1"/>
          <w:sz w:val="28"/>
          <w:szCs w:val="28"/>
        </w:rPr>
        <w:t xml:space="preserve">    Заступник міського голови                                                       Роман ФУРМАН</w:t>
      </w:r>
    </w:p>
    <w:p w14:paraId="341E6898" w14:textId="0D9F538F" w:rsidR="00AB5E5A" w:rsidRPr="00BE12B2" w:rsidRDefault="00AB5E5A" w:rsidP="00AB5E5A">
      <w:pPr>
        <w:rPr>
          <w:lang w:val="x-none" w:eastAsia="ru-RU"/>
        </w:rPr>
      </w:pPr>
    </w:p>
    <w:p w14:paraId="34553B3D" w14:textId="44CE6608" w:rsidR="00AB5E5A" w:rsidRPr="00BE12B2" w:rsidRDefault="00AB5E5A" w:rsidP="00AB5E5A">
      <w:pPr>
        <w:rPr>
          <w:lang w:val="x-none" w:eastAsia="ru-RU"/>
        </w:rPr>
      </w:pPr>
    </w:p>
    <w:p w14:paraId="3D2D16B3" w14:textId="4D0A1770" w:rsidR="00AB5E5A" w:rsidRPr="00BE12B2" w:rsidRDefault="00AB5E5A" w:rsidP="00AB5E5A">
      <w:pPr>
        <w:rPr>
          <w:lang w:val="x-none" w:eastAsia="ru-RU"/>
        </w:rPr>
      </w:pPr>
    </w:p>
    <w:p w14:paraId="173209D1" w14:textId="75AF6081" w:rsidR="003D1933" w:rsidRPr="00BE12B2" w:rsidRDefault="003D1933" w:rsidP="00AB5E5A">
      <w:pPr>
        <w:rPr>
          <w:lang w:val="x-none" w:eastAsia="ru-RU"/>
        </w:rPr>
      </w:pPr>
    </w:p>
    <w:p w14:paraId="64161CF0" w14:textId="3F610891" w:rsidR="003D1933" w:rsidRPr="00BE12B2" w:rsidRDefault="003D1933" w:rsidP="00AB5E5A">
      <w:pPr>
        <w:rPr>
          <w:lang w:val="x-none" w:eastAsia="ru-RU"/>
        </w:rPr>
      </w:pPr>
    </w:p>
    <w:p w14:paraId="0892734D" w14:textId="755E1587" w:rsidR="003D1933" w:rsidRPr="00BE12B2" w:rsidRDefault="003D1933" w:rsidP="00AB5E5A">
      <w:pPr>
        <w:rPr>
          <w:lang w:val="x-none" w:eastAsia="ru-RU"/>
        </w:rPr>
      </w:pPr>
    </w:p>
    <w:p w14:paraId="356CE3F7" w14:textId="2D724164" w:rsidR="003D1933" w:rsidRPr="00BE12B2" w:rsidRDefault="003D1933" w:rsidP="00AB5E5A">
      <w:pPr>
        <w:rPr>
          <w:lang w:val="x-none" w:eastAsia="ru-RU"/>
        </w:rPr>
      </w:pPr>
    </w:p>
    <w:p w14:paraId="134357D2" w14:textId="198CD980" w:rsidR="003D1933" w:rsidRPr="00BE12B2" w:rsidRDefault="003D1933" w:rsidP="00AB5E5A">
      <w:pPr>
        <w:rPr>
          <w:lang w:val="x-none" w:eastAsia="ru-RU"/>
        </w:rPr>
      </w:pPr>
    </w:p>
    <w:p w14:paraId="17A439BF" w14:textId="12480E62" w:rsidR="00AB5E5A" w:rsidRPr="00BE12B2" w:rsidRDefault="00AB5E5A" w:rsidP="00AB5E5A">
      <w:pPr>
        <w:rPr>
          <w:lang w:val="x-none" w:eastAsia="ru-RU"/>
        </w:rPr>
      </w:pPr>
    </w:p>
    <w:p w14:paraId="1CAF8E08" w14:textId="579D92C6" w:rsidR="00D12584" w:rsidRPr="00BE12B2" w:rsidRDefault="00D12584" w:rsidP="00AB5E5A">
      <w:pPr>
        <w:rPr>
          <w:lang w:val="x-none" w:eastAsia="ru-RU"/>
        </w:rPr>
      </w:pPr>
    </w:p>
    <w:p w14:paraId="08B365B7" w14:textId="57BB3D78" w:rsidR="008136A1" w:rsidRPr="00BE12B2" w:rsidRDefault="008136A1" w:rsidP="00BA44F8">
      <w:pPr>
        <w:pStyle w:val="5"/>
        <w:spacing w:before="0" w:line="240" w:lineRule="auto"/>
        <w:ind w:left="5245" w:right="0" w:firstLine="5"/>
        <w:jc w:val="left"/>
        <w:rPr>
          <w:b w:val="0"/>
          <w:bCs w:val="0"/>
          <w:sz w:val="28"/>
          <w:szCs w:val="28"/>
        </w:rPr>
      </w:pPr>
      <w:r w:rsidRPr="00BE12B2">
        <w:rPr>
          <w:b w:val="0"/>
          <w:bCs w:val="0"/>
          <w:sz w:val="28"/>
          <w:szCs w:val="28"/>
        </w:rPr>
        <w:lastRenderedPageBreak/>
        <w:t>Д</w:t>
      </w:r>
      <w:r w:rsidR="00AF1A83" w:rsidRPr="00BE12B2">
        <w:rPr>
          <w:b w:val="0"/>
          <w:bCs w:val="0"/>
          <w:sz w:val="28"/>
          <w:szCs w:val="28"/>
          <w:lang w:val="uk-UA"/>
        </w:rPr>
        <w:t>одаток</w:t>
      </w:r>
      <w:r w:rsidR="00436ABC" w:rsidRPr="00BE12B2">
        <w:rPr>
          <w:b w:val="0"/>
          <w:bCs w:val="0"/>
          <w:sz w:val="28"/>
          <w:szCs w:val="28"/>
        </w:rPr>
        <w:t xml:space="preserve"> </w:t>
      </w:r>
    </w:p>
    <w:p w14:paraId="6551CE8E" w14:textId="77777777" w:rsidR="008136A1" w:rsidRPr="00BE12B2" w:rsidRDefault="008136A1" w:rsidP="00BA44F8">
      <w:pPr>
        <w:pStyle w:val="5"/>
        <w:spacing w:before="0" w:line="240" w:lineRule="auto"/>
        <w:ind w:left="5245" w:right="0" w:firstLine="5"/>
        <w:jc w:val="left"/>
        <w:rPr>
          <w:b w:val="0"/>
          <w:bCs w:val="0"/>
          <w:sz w:val="28"/>
          <w:szCs w:val="28"/>
        </w:rPr>
      </w:pPr>
      <w:r w:rsidRPr="00BE12B2">
        <w:rPr>
          <w:b w:val="0"/>
          <w:bCs w:val="0"/>
          <w:sz w:val="28"/>
          <w:szCs w:val="28"/>
        </w:rPr>
        <w:t>до рішення виконавчого комітету</w:t>
      </w:r>
    </w:p>
    <w:p w14:paraId="0E6E1CD1" w14:textId="77777777" w:rsidR="000E2C7F" w:rsidRPr="00BE12B2" w:rsidRDefault="00AA3DD3" w:rsidP="00BA44F8">
      <w:pPr>
        <w:pStyle w:val="5"/>
        <w:spacing w:before="0" w:line="240" w:lineRule="auto"/>
        <w:ind w:left="5245" w:right="0" w:firstLine="5"/>
        <w:jc w:val="left"/>
        <w:rPr>
          <w:b w:val="0"/>
          <w:bCs w:val="0"/>
          <w:sz w:val="28"/>
          <w:szCs w:val="28"/>
        </w:rPr>
      </w:pPr>
      <w:r w:rsidRPr="00BE12B2">
        <w:rPr>
          <w:b w:val="0"/>
          <w:bCs w:val="0"/>
          <w:sz w:val="28"/>
          <w:szCs w:val="28"/>
          <w:lang w:val="uk-UA"/>
        </w:rPr>
        <w:t>міської</w:t>
      </w:r>
      <w:r w:rsidR="000E2C7F" w:rsidRPr="00BE12B2">
        <w:rPr>
          <w:b w:val="0"/>
          <w:bCs w:val="0"/>
          <w:sz w:val="28"/>
          <w:szCs w:val="28"/>
        </w:rPr>
        <w:t xml:space="preserve"> ради</w:t>
      </w:r>
    </w:p>
    <w:p w14:paraId="315441BD" w14:textId="52F5D4FD" w:rsidR="008136A1" w:rsidRPr="00AC096D" w:rsidRDefault="008136A1" w:rsidP="00BA44F8">
      <w:pPr>
        <w:pStyle w:val="5"/>
        <w:spacing w:before="0" w:line="240" w:lineRule="auto"/>
        <w:ind w:left="5245" w:right="0" w:firstLine="5"/>
        <w:jc w:val="left"/>
        <w:rPr>
          <w:b w:val="0"/>
          <w:bCs w:val="0"/>
          <w:sz w:val="28"/>
          <w:szCs w:val="28"/>
          <w:lang w:val="uk-UA"/>
        </w:rPr>
      </w:pPr>
      <w:r w:rsidRPr="00BE12B2">
        <w:rPr>
          <w:b w:val="0"/>
          <w:bCs w:val="0"/>
          <w:sz w:val="28"/>
          <w:szCs w:val="28"/>
        </w:rPr>
        <w:t>від</w:t>
      </w:r>
      <w:r w:rsidR="00C708BE">
        <w:rPr>
          <w:b w:val="0"/>
          <w:bCs w:val="0"/>
          <w:sz w:val="28"/>
          <w:szCs w:val="28"/>
          <w:lang w:val="uk-UA"/>
        </w:rPr>
        <w:t xml:space="preserve"> 26.02.2026</w:t>
      </w:r>
      <w:r w:rsidR="00CF5956">
        <w:rPr>
          <w:b w:val="0"/>
          <w:bCs w:val="0"/>
          <w:sz w:val="28"/>
          <w:szCs w:val="28"/>
          <w:lang w:val="uk-UA"/>
        </w:rPr>
        <w:t xml:space="preserve"> </w:t>
      </w:r>
      <w:r w:rsidRPr="00AC096D">
        <w:rPr>
          <w:b w:val="0"/>
          <w:bCs w:val="0"/>
          <w:sz w:val="28"/>
          <w:szCs w:val="28"/>
        </w:rPr>
        <w:t xml:space="preserve">№ </w:t>
      </w:r>
      <w:r w:rsidR="00C708BE">
        <w:rPr>
          <w:b w:val="0"/>
          <w:bCs w:val="0"/>
          <w:sz w:val="28"/>
          <w:szCs w:val="28"/>
          <w:lang w:val="uk-UA"/>
        </w:rPr>
        <w:t>487</w:t>
      </w:r>
      <w:r w:rsidR="00E87505" w:rsidRPr="00AC096D">
        <w:rPr>
          <w:b w:val="0"/>
          <w:bCs w:val="0"/>
          <w:sz w:val="28"/>
          <w:szCs w:val="28"/>
          <w:lang w:val="uk-UA"/>
        </w:rPr>
        <w:t xml:space="preserve">   </w:t>
      </w:r>
    </w:p>
    <w:p w14:paraId="086AB1E7" w14:textId="77777777" w:rsidR="008136A1" w:rsidRPr="00AC096D" w:rsidRDefault="008136A1" w:rsidP="00180AE5">
      <w:pPr>
        <w:pStyle w:val="5"/>
        <w:spacing w:before="0" w:line="240" w:lineRule="auto"/>
        <w:ind w:left="4248" w:right="0" w:firstLine="708"/>
        <w:jc w:val="both"/>
        <w:rPr>
          <w:bCs w:val="0"/>
          <w:sz w:val="28"/>
          <w:szCs w:val="28"/>
        </w:rPr>
      </w:pPr>
    </w:p>
    <w:p w14:paraId="00378DEA" w14:textId="77777777" w:rsidR="00BA44F8" w:rsidRPr="00AC096D" w:rsidRDefault="00BA44F8" w:rsidP="00BA44F8">
      <w:pPr>
        <w:rPr>
          <w:lang w:val="x-none" w:eastAsia="ru-RU"/>
        </w:rPr>
      </w:pPr>
    </w:p>
    <w:p w14:paraId="6E4BF6D0" w14:textId="77777777" w:rsidR="008136A1" w:rsidRPr="00BE12B2" w:rsidRDefault="008136A1" w:rsidP="00BA44F8">
      <w:pPr>
        <w:pStyle w:val="5"/>
        <w:spacing w:before="0" w:after="120" w:line="240" w:lineRule="auto"/>
        <w:ind w:right="0"/>
        <w:rPr>
          <w:sz w:val="28"/>
          <w:szCs w:val="28"/>
        </w:rPr>
      </w:pPr>
      <w:r w:rsidRPr="00BE12B2">
        <w:rPr>
          <w:sz w:val="28"/>
          <w:szCs w:val="28"/>
        </w:rPr>
        <w:t>ПОРЯДОК</w:t>
      </w:r>
    </w:p>
    <w:p w14:paraId="73487B3A" w14:textId="4511E6FA" w:rsidR="000E2D5A" w:rsidRPr="00BE12B2" w:rsidRDefault="00073BBD" w:rsidP="00AA188B">
      <w:pPr>
        <w:spacing w:after="0" w:line="240" w:lineRule="auto"/>
        <w:jc w:val="center"/>
        <w:rPr>
          <w:rFonts w:ascii="Times New Roman" w:hAnsi="Times New Roman"/>
          <w:b/>
          <w:sz w:val="28"/>
          <w:szCs w:val="28"/>
          <w:lang w:val="x-none" w:eastAsia="ru-RU"/>
        </w:rPr>
      </w:pPr>
      <w:r w:rsidRPr="00BE12B2">
        <w:rPr>
          <w:rFonts w:ascii="Times New Roman" w:hAnsi="Times New Roman"/>
          <w:b/>
          <w:sz w:val="28"/>
          <w:szCs w:val="28"/>
          <w:lang w:val="x-none" w:eastAsia="ru-RU"/>
        </w:rPr>
        <w:t xml:space="preserve">надання </w:t>
      </w:r>
      <w:r w:rsidR="00535A68" w:rsidRPr="00BE12B2">
        <w:rPr>
          <w:rFonts w:ascii="Times New Roman" w:hAnsi="Times New Roman"/>
          <w:b/>
          <w:sz w:val="28"/>
          <w:szCs w:val="28"/>
          <w:lang w:val="x-none" w:eastAsia="ru-RU"/>
        </w:rPr>
        <w:t xml:space="preserve">щорічної матеріальної грошової </w:t>
      </w:r>
      <w:r w:rsidR="009605DA" w:rsidRPr="00BE12B2">
        <w:rPr>
          <w:rFonts w:ascii="Times New Roman" w:hAnsi="Times New Roman"/>
          <w:b/>
          <w:sz w:val="28"/>
          <w:szCs w:val="28"/>
          <w:lang w:val="x-none" w:eastAsia="ru-RU"/>
        </w:rPr>
        <w:t xml:space="preserve">допомоги членам сімей загиблих </w:t>
      </w:r>
      <w:r w:rsidR="00535A68" w:rsidRPr="00BE12B2">
        <w:rPr>
          <w:rFonts w:ascii="Times New Roman" w:hAnsi="Times New Roman"/>
          <w:b/>
          <w:sz w:val="28"/>
          <w:szCs w:val="28"/>
          <w:lang w:val="x-none" w:eastAsia="ru-RU"/>
        </w:rPr>
        <w:t>(померлих)</w:t>
      </w:r>
      <w:r w:rsidR="00AA188B" w:rsidRPr="00BE12B2">
        <w:rPr>
          <w:rFonts w:ascii="Times New Roman" w:hAnsi="Times New Roman"/>
          <w:b/>
          <w:sz w:val="28"/>
          <w:szCs w:val="28"/>
          <w:lang w:eastAsia="ru-RU"/>
        </w:rPr>
        <w:t xml:space="preserve"> </w:t>
      </w:r>
      <w:r w:rsidR="00535A68" w:rsidRPr="00BE12B2">
        <w:rPr>
          <w:rFonts w:ascii="Times New Roman" w:hAnsi="Times New Roman"/>
          <w:b/>
          <w:sz w:val="28"/>
          <w:szCs w:val="28"/>
          <w:lang w:val="x-none" w:eastAsia="ru-RU"/>
        </w:rPr>
        <w:t>Захисників і Захисниць України</w:t>
      </w:r>
      <w:r w:rsidR="00CD5940" w:rsidRPr="00BE12B2">
        <w:rPr>
          <w:rFonts w:ascii="Times New Roman" w:hAnsi="Times New Roman"/>
          <w:b/>
          <w:sz w:val="28"/>
          <w:szCs w:val="28"/>
          <w:lang w:eastAsia="ru-RU"/>
        </w:rPr>
        <w:t xml:space="preserve">, </w:t>
      </w:r>
      <w:r w:rsidR="00AA188B" w:rsidRPr="00BE12B2">
        <w:rPr>
          <w:rFonts w:ascii="Times New Roman" w:eastAsia="Times New Roman" w:hAnsi="Times New Roman"/>
          <w:b/>
          <w:sz w:val="28"/>
          <w:szCs w:val="28"/>
        </w:rPr>
        <w:t>сім’ям загиблих Героїв України, удостоєних (прижиттєво чи посмертно) ордена «Золота Зірка»</w:t>
      </w:r>
      <w:r w:rsidR="00AA188B" w:rsidRPr="00BE12B2">
        <w:rPr>
          <w:rFonts w:ascii="Times New Roman" w:eastAsia="Times New Roman" w:hAnsi="Times New Roman"/>
          <w:sz w:val="28"/>
          <w:szCs w:val="28"/>
        </w:rPr>
        <w:t>,</w:t>
      </w:r>
      <w:r w:rsidR="00535A68" w:rsidRPr="00BE12B2">
        <w:rPr>
          <w:rFonts w:ascii="Times New Roman" w:hAnsi="Times New Roman"/>
          <w:b/>
          <w:sz w:val="28"/>
          <w:szCs w:val="28"/>
          <w:lang w:val="x-none" w:eastAsia="ru-RU"/>
        </w:rPr>
        <w:t xml:space="preserve"> до Дня пам'яті захисників України, які загинули в боротьбі за незалежність, суверенітет і територіальну цілісність України</w:t>
      </w:r>
    </w:p>
    <w:p w14:paraId="3EAC5D6D" w14:textId="77777777" w:rsidR="00073BBD" w:rsidRPr="00BE12B2" w:rsidRDefault="00073BBD" w:rsidP="00C7309A">
      <w:pPr>
        <w:tabs>
          <w:tab w:val="left" w:pos="3135"/>
        </w:tabs>
        <w:spacing w:after="0" w:line="240" w:lineRule="auto"/>
        <w:jc w:val="center"/>
        <w:rPr>
          <w:rFonts w:ascii="Times New Roman" w:hAnsi="Times New Roman"/>
          <w:b/>
          <w:sz w:val="28"/>
          <w:szCs w:val="28"/>
        </w:rPr>
      </w:pPr>
    </w:p>
    <w:p w14:paraId="7588F417" w14:textId="2FB6BEDC" w:rsidR="008F0F11" w:rsidRPr="00BE12B2" w:rsidRDefault="006E4007" w:rsidP="003D1933">
      <w:pPr>
        <w:pStyle w:val="a6"/>
        <w:numPr>
          <w:ilvl w:val="0"/>
          <w:numId w:val="23"/>
        </w:numPr>
        <w:shd w:val="clear" w:color="auto" w:fill="FFFFFF"/>
        <w:tabs>
          <w:tab w:val="left" w:pos="851"/>
        </w:tabs>
        <w:spacing w:after="120"/>
        <w:ind w:left="0" w:right="62" w:firstLine="567"/>
        <w:rPr>
          <w:rFonts w:ascii="Times New Roman" w:hAnsi="Times New Roman"/>
          <w:szCs w:val="28"/>
        </w:rPr>
      </w:pPr>
      <w:r w:rsidRPr="00BE12B2">
        <w:rPr>
          <w:rFonts w:ascii="Times New Roman" w:hAnsi="Times New Roman"/>
          <w:szCs w:val="28"/>
        </w:rPr>
        <w:t xml:space="preserve">Цей </w:t>
      </w:r>
      <w:r w:rsidR="00DB493F" w:rsidRPr="00BE12B2">
        <w:rPr>
          <w:rFonts w:ascii="Times New Roman" w:hAnsi="Times New Roman"/>
          <w:szCs w:val="28"/>
          <w:lang w:val="uk-UA"/>
        </w:rPr>
        <w:t xml:space="preserve">порядок </w:t>
      </w:r>
      <w:r w:rsidR="008136A1" w:rsidRPr="00BE12B2">
        <w:rPr>
          <w:rFonts w:ascii="Times New Roman" w:hAnsi="Times New Roman"/>
          <w:szCs w:val="28"/>
        </w:rPr>
        <w:t>визначає</w:t>
      </w:r>
      <w:r w:rsidR="00ED77EB" w:rsidRPr="00BE12B2">
        <w:rPr>
          <w:rFonts w:ascii="Times New Roman" w:hAnsi="Times New Roman"/>
          <w:szCs w:val="28"/>
        </w:rPr>
        <w:t xml:space="preserve"> механізм</w:t>
      </w:r>
      <w:r w:rsidRPr="00BE12B2">
        <w:rPr>
          <w:rFonts w:ascii="Times New Roman" w:hAnsi="Times New Roman"/>
          <w:szCs w:val="28"/>
          <w:lang w:val="uk-UA"/>
        </w:rPr>
        <w:t xml:space="preserve"> </w:t>
      </w:r>
      <w:r w:rsidR="00C63BEA" w:rsidRPr="00BE12B2">
        <w:rPr>
          <w:rFonts w:ascii="Times New Roman" w:hAnsi="Times New Roman"/>
          <w:szCs w:val="28"/>
          <w:lang w:val="uk-UA"/>
        </w:rPr>
        <w:t xml:space="preserve">призначення </w:t>
      </w:r>
      <w:r w:rsidR="00B0087A" w:rsidRPr="00BE12B2">
        <w:rPr>
          <w:rFonts w:ascii="Times New Roman" w:hAnsi="Times New Roman"/>
          <w:szCs w:val="28"/>
          <w:lang w:val="uk-UA"/>
        </w:rPr>
        <w:t xml:space="preserve">та </w:t>
      </w:r>
      <w:r w:rsidR="00ED77EB" w:rsidRPr="00BE12B2">
        <w:rPr>
          <w:rFonts w:ascii="Times New Roman" w:hAnsi="Times New Roman"/>
          <w:szCs w:val="28"/>
        </w:rPr>
        <w:t>виплати</w:t>
      </w:r>
      <w:r w:rsidR="00535A68" w:rsidRPr="00BE12B2">
        <w:rPr>
          <w:rFonts w:ascii="Times New Roman" w:hAnsi="Times New Roman"/>
          <w:szCs w:val="28"/>
        </w:rPr>
        <w:t xml:space="preserve"> щорічної матеріальної грошової </w:t>
      </w:r>
      <w:r w:rsidR="009605DA" w:rsidRPr="00BE12B2">
        <w:rPr>
          <w:rFonts w:ascii="Times New Roman" w:hAnsi="Times New Roman"/>
          <w:szCs w:val="28"/>
        </w:rPr>
        <w:t xml:space="preserve">допомоги членам сімей загиблих </w:t>
      </w:r>
      <w:r w:rsidR="00535A68" w:rsidRPr="00BE12B2">
        <w:rPr>
          <w:rFonts w:ascii="Times New Roman" w:hAnsi="Times New Roman"/>
          <w:szCs w:val="28"/>
        </w:rPr>
        <w:t>(померлих)</w:t>
      </w:r>
      <w:r w:rsidR="00AA188B" w:rsidRPr="00BE12B2">
        <w:rPr>
          <w:rFonts w:ascii="Times New Roman" w:hAnsi="Times New Roman"/>
          <w:szCs w:val="28"/>
          <w:lang w:val="uk-UA"/>
        </w:rPr>
        <w:t xml:space="preserve"> </w:t>
      </w:r>
      <w:r w:rsidR="00535A68" w:rsidRPr="00BE12B2">
        <w:rPr>
          <w:rFonts w:ascii="Times New Roman" w:hAnsi="Times New Roman"/>
          <w:szCs w:val="28"/>
        </w:rPr>
        <w:t>Захисників і Захисниць України</w:t>
      </w:r>
      <w:r w:rsidR="00CD5940" w:rsidRPr="00BE12B2">
        <w:rPr>
          <w:rFonts w:ascii="Times New Roman" w:hAnsi="Times New Roman"/>
          <w:szCs w:val="28"/>
          <w:lang w:val="uk-UA"/>
        </w:rPr>
        <w:t>,</w:t>
      </w:r>
      <w:r w:rsidR="003D1933" w:rsidRPr="00BE12B2">
        <w:rPr>
          <w:rFonts w:ascii="Times New Roman" w:hAnsi="Times New Roman"/>
          <w:szCs w:val="28"/>
          <w:lang w:val="uk-UA"/>
        </w:rPr>
        <w:t xml:space="preserve"> </w:t>
      </w:r>
      <w:r w:rsidR="00AA188B" w:rsidRPr="00BE12B2">
        <w:rPr>
          <w:rFonts w:ascii="Times New Roman" w:eastAsia="Times New Roman" w:hAnsi="Times New Roman"/>
          <w:szCs w:val="28"/>
          <w:lang w:val="uk-UA"/>
        </w:rPr>
        <w:t>сім’ям загиблих Героїв України, удостоєних (прижиттєво чи посмертно) ордена «Золота Зірка»,</w:t>
      </w:r>
      <w:r w:rsidR="00535A68" w:rsidRPr="00BE12B2">
        <w:rPr>
          <w:rFonts w:ascii="Times New Roman" w:hAnsi="Times New Roman"/>
          <w:szCs w:val="28"/>
        </w:rPr>
        <w:t xml:space="preserve"> до Дня пам'яті захисників України, які загинули в боротьбі за незалежність, суверенітет і територіальну цілісність України</w:t>
      </w:r>
      <w:r w:rsidR="0018028F" w:rsidRPr="00BE12B2">
        <w:rPr>
          <w:rFonts w:ascii="Times New Roman" w:hAnsi="Times New Roman"/>
          <w:szCs w:val="28"/>
          <w:lang w:val="uk-UA"/>
        </w:rPr>
        <w:t xml:space="preserve"> (далі – щорічна матеріальна грошова допомога)</w:t>
      </w:r>
      <w:r w:rsidR="00535A68" w:rsidRPr="00BE12B2">
        <w:rPr>
          <w:rFonts w:ascii="Times New Roman" w:hAnsi="Times New Roman"/>
          <w:szCs w:val="28"/>
          <w:lang w:val="uk-UA"/>
        </w:rPr>
        <w:t>.</w:t>
      </w:r>
    </w:p>
    <w:p w14:paraId="2208F9DD" w14:textId="33F55B2B" w:rsidR="00710044" w:rsidRPr="00BE12B2" w:rsidRDefault="0018028F" w:rsidP="003D1933">
      <w:pPr>
        <w:pStyle w:val="a6"/>
        <w:numPr>
          <w:ilvl w:val="0"/>
          <w:numId w:val="23"/>
        </w:numPr>
        <w:shd w:val="clear" w:color="auto" w:fill="FFFFFF"/>
        <w:tabs>
          <w:tab w:val="left" w:pos="851"/>
        </w:tabs>
        <w:ind w:left="0" w:right="62" w:firstLine="567"/>
        <w:rPr>
          <w:rFonts w:ascii="Times New Roman" w:hAnsi="Times New Roman"/>
          <w:szCs w:val="28"/>
          <w:lang w:val="uk-UA"/>
        </w:rPr>
      </w:pPr>
      <w:r w:rsidRPr="00BE12B2">
        <w:rPr>
          <w:rFonts w:ascii="Times New Roman" w:hAnsi="Times New Roman"/>
          <w:szCs w:val="28"/>
          <w:lang w:val="uk-UA"/>
        </w:rPr>
        <w:t xml:space="preserve">Щорічна матеріальна грошова допомога надається </w:t>
      </w:r>
      <w:r w:rsidR="00710044" w:rsidRPr="00BE12B2">
        <w:rPr>
          <w:rFonts w:ascii="Times New Roman" w:hAnsi="Times New Roman"/>
          <w:szCs w:val="28"/>
          <w:lang w:val="uk-UA"/>
        </w:rPr>
        <w:t>член</w:t>
      </w:r>
      <w:r w:rsidR="008F0F11" w:rsidRPr="00BE12B2">
        <w:rPr>
          <w:rFonts w:ascii="Times New Roman" w:hAnsi="Times New Roman"/>
          <w:szCs w:val="28"/>
          <w:lang w:val="uk-UA"/>
        </w:rPr>
        <w:t>ам</w:t>
      </w:r>
      <w:r w:rsidR="00710044" w:rsidRPr="00BE12B2">
        <w:rPr>
          <w:rFonts w:ascii="Times New Roman" w:hAnsi="Times New Roman"/>
          <w:szCs w:val="28"/>
          <w:lang w:val="uk-UA"/>
        </w:rPr>
        <w:t xml:space="preserve"> сімей загиблих (померлих</w:t>
      </w:r>
      <w:r w:rsidR="003D1933" w:rsidRPr="00BE12B2">
        <w:rPr>
          <w:rFonts w:ascii="Times New Roman" w:hAnsi="Times New Roman"/>
          <w:szCs w:val="28"/>
          <w:lang w:val="uk-UA"/>
        </w:rPr>
        <w:t xml:space="preserve">) </w:t>
      </w:r>
      <w:r w:rsidR="00FE2810" w:rsidRPr="00BE12B2">
        <w:rPr>
          <w:rFonts w:ascii="Times New Roman" w:hAnsi="Times New Roman"/>
          <w:szCs w:val="28"/>
          <w:lang w:val="uk-UA"/>
        </w:rPr>
        <w:t>Захисників і Захисниць України</w:t>
      </w:r>
      <w:r w:rsidR="00710044" w:rsidRPr="00BE12B2">
        <w:rPr>
          <w:rFonts w:ascii="Times New Roman" w:hAnsi="Times New Roman"/>
          <w:szCs w:val="28"/>
          <w:lang w:val="uk-UA"/>
        </w:rPr>
        <w:t>,</w:t>
      </w:r>
      <w:r w:rsidR="003D1933" w:rsidRPr="00BE12B2">
        <w:rPr>
          <w:rFonts w:ascii="Times New Roman" w:hAnsi="Times New Roman"/>
          <w:szCs w:val="28"/>
          <w:lang w:val="uk-UA"/>
        </w:rPr>
        <w:t xml:space="preserve"> </w:t>
      </w:r>
      <w:r w:rsidR="00F7169F" w:rsidRPr="00BE12B2">
        <w:rPr>
          <w:rFonts w:ascii="Times New Roman" w:eastAsia="Times New Roman" w:hAnsi="Times New Roman"/>
          <w:szCs w:val="28"/>
          <w:lang w:val="uk-UA"/>
        </w:rPr>
        <w:t>сім’ям загиблих Героїв України, удостоєних (прижиттєво чи посмертно) ордена «Золота Зірка»,</w:t>
      </w:r>
      <w:r w:rsidR="003D1933" w:rsidRPr="00BE12B2">
        <w:rPr>
          <w:rFonts w:ascii="Times New Roman" w:eastAsia="Times New Roman" w:hAnsi="Times New Roman"/>
          <w:szCs w:val="28"/>
          <w:lang w:val="uk-UA"/>
        </w:rPr>
        <w:t xml:space="preserve"> </w:t>
      </w:r>
      <w:r w:rsidR="00710044" w:rsidRPr="00BE12B2">
        <w:rPr>
          <w:rFonts w:ascii="Times New Roman" w:hAnsi="Times New Roman"/>
          <w:szCs w:val="28"/>
          <w:lang w:val="uk-UA"/>
        </w:rPr>
        <w:t>а саме:</w:t>
      </w:r>
    </w:p>
    <w:p w14:paraId="4D664F27" w14:textId="77777777" w:rsidR="00710044" w:rsidRPr="00BE12B2" w:rsidRDefault="00710044" w:rsidP="003D1933">
      <w:pPr>
        <w:pStyle w:val="rvps2"/>
        <w:numPr>
          <w:ilvl w:val="0"/>
          <w:numId w:val="25"/>
        </w:numPr>
        <w:shd w:val="clear" w:color="auto" w:fill="FFFFFF"/>
        <w:spacing w:before="0" w:beforeAutospacing="0" w:after="0" w:afterAutospacing="0"/>
        <w:ind w:left="0" w:firstLine="567"/>
        <w:jc w:val="both"/>
        <w:rPr>
          <w:rFonts w:eastAsia="Calibri"/>
          <w:sz w:val="28"/>
          <w:szCs w:val="28"/>
          <w:lang w:val="x-none"/>
        </w:rPr>
      </w:pPr>
      <w:bookmarkStart w:id="0" w:name="n646"/>
      <w:bookmarkEnd w:id="0"/>
      <w:r w:rsidRPr="00BE12B2">
        <w:rPr>
          <w:rFonts w:eastAsia="Calibri"/>
          <w:sz w:val="28"/>
          <w:szCs w:val="28"/>
          <w:lang w:val="x-none"/>
        </w:rPr>
        <w:t>батьк</w:t>
      </w:r>
      <w:r w:rsidR="008F0F11" w:rsidRPr="00BE12B2">
        <w:rPr>
          <w:rFonts w:eastAsia="Calibri"/>
          <w:sz w:val="28"/>
          <w:szCs w:val="28"/>
          <w:lang w:val="uk-UA"/>
        </w:rPr>
        <w:t>ам</w:t>
      </w:r>
      <w:r w:rsidRPr="00BE12B2">
        <w:rPr>
          <w:rFonts w:eastAsia="Calibri"/>
          <w:sz w:val="28"/>
          <w:szCs w:val="28"/>
          <w:lang w:val="x-none"/>
        </w:rPr>
        <w:t>;</w:t>
      </w:r>
    </w:p>
    <w:p w14:paraId="68F76A06" w14:textId="77777777" w:rsidR="00710044" w:rsidRPr="00BE12B2" w:rsidRDefault="00710044" w:rsidP="003D1933">
      <w:pPr>
        <w:pStyle w:val="rvps2"/>
        <w:numPr>
          <w:ilvl w:val="0"/>
          <w:numId w:val="25"/>
        </w:numPr>
        <w:shd w:val="clear" w:color="auto" w:fill="FFFFFF"/>
        <w:spacing w:before="0" w:beforeAutospacing="0" w:after="0" w:afterAutospacing="0"/>
        <w:ind w:left="0" w:firstLine="567"/>
        <w:jc w:val="both"/>
        <w:rPr>
          <w:rFonts w:eastAsia="Calibri"/>
          <w:sz w:val="28"/>
          <w:szCs w:val="28"/>
          <w:lang w:val="x-none"/>
        </w:rPr>
      </w:pPr>
      <w:bookmarkStart w:id="1" w:name="n647"/>
      <w:bookmarkEnd w:id="1"/>
      <w:r w:rsidRPr="00BE12B2">
        <w:rPr>
          <w:rFonts w:eastAsia="Calibri"/>
          <w:sz w:val="28"/>
          <w:szCs w:val="28"/>
          <w:lang w:val="x-none"/>
        </w:rPr>
        <w:t>одн</w:t>
      </w:r>
      <w:r w:rsidR="008F0F11" w:rsidRPr="00BE12B2">
        <w:rPr>
          <w:rFonts w:eastAsia="Calibri"/>
          <w:sz w:val="28"/>
          <w:szCs w:val="28"/>
          <w:lang w:val="uk-UA"/>
        </w:rPr>
        <w:t>ому</w:t>
      </w:r>
      <w:r w:rsidRPr="00BE12B2">
        <w:rPr>
          <w:rFonts w:eastAsia="Calibri"/>
          <w:sz w:val="28"/>
          <w:szCs w:val="28"/>
          <w:lang w:val="x-none"/>
        </w:rPr>
        <w:t xml:space="preserve"> з подружжя, який не одружився вдруге, незалежно від того, виплачується йому пенсія чи ні;</w:t>
      </w:r>
    </w:p>
    <w:p w14:paraId="76AB66BB" w14:textId="77777777" w:rsidR="00710044" w:rsidRPr="00BE12B2" w:rsidRDefault="00710044" w:rsidP="003D1933">
      <w:pPr>
        <w:pStyle w:val="rvps2"/>
        <w:numPr>
          <w:ilvl w:val="0"/>
          <w:numId w:val="25"/>
        </w:numPr>
        <w:shd w:val="clear" w:color="auto" w:fill="FFFFFF"/>
        <w:spacing w:before="0" w:beforeAutospacing="0" w:after="0" w:afterAutospacing="0"/>
        <w:ind w:left="0" w:firstLine="567"/>
        <w:jc w:val="both"/>
        <w:rPr>
          <w:rFonts w:eastAsia="Calibri"/>
          <w:sz w:val="28"/>
          <w:szCs w:val="28"/>
          <w:lang w:val="x-none"/>
        </w:rPr>
      </w:pPr>
      <w:bookmarkStart w:id="2" w:name="n648"/>
      <w:bookmarkEnd w:id="2"/>
      <w:r w:rsidRPr="00BE12B2">
        <w:rPr>
          <w:rFonts w:eastAsia="Calibri"/>
          <w:sz w:val="28"/>
          <w:szCs w:val="28"/>
          <w:lang w:val="x-none"/>
        </w:rPr>
        <w:t>діт</w:t>
      </w:r>
      <w:r w:rsidR="008F0F11" w:rsidRPr="00BE12B2">
        <w:rPr>
          <w:rFonts w:eastAsia="Calibri"/>
          <w:sz w:val="28"/>
          <w:szCs w:val="28"/>
          <w:lang w:val="uk-UA"/>
        </w:rPr>
        <w:t>ям</w:t>
      </w:r>
      <w:r w:rsidRPr="00BE12B2">
        <w:rPr>
          <w:rFonts w:eastAsia="Calibri"/>
          <w:sz w:val="28"/>
          <w:szCs w:val="28"/>
          <w:lang w:val="x-none"/>
        </w:rPr>
        <w:t>, які не мають (і не мали) своїх сімей;</w:t>
      </w:r>
    </w:p>
    <w:p w14:paraId="28910C1F" w14:textId="72E7B5B3" w:rsidR="00710044" w:rsidRPr="00BE12B2" w:rsidRDefault="00710044" w:rsidP="003D1933">
      <w:pPr>
        <w:pStyle w:val="rvps2"/>
        <w:numPr>
          <w:ilvl w:val="0"/>
          <w:numId w:val="25"/>
        </w:numPr>
        <w:shd w:val="clear" w:color="auto" w:fill="FFFFFF"/>
        <w:spacing w:before="0" w:beforeAutospacing="0" w:after="120" w:afterAutospacing="0"/>
        <w:ind w:left="0" w:firstLine="567"/>
        <w:jc w:val="both"/>
        <w:rPr>
          <w:rFonts w:eastAsia="Calibri"/>
          <w:sz w:val="28"/>
          <w:szCs w:val="28"/>
          <w:lang w:val="x-none"/>
        </w:rPr>
      </w:pPr>
      <w:bookmarkStart w:id="3" w:name="n649"/>
      <w:bookmarkEnd w:id="3"/>
      <w:r w:rsidRPr="00BE12B2">
        <w:rPr>
          <w:rFonts w:eastAsia="Calibri"/>
          <w:sz w:val="28"/>
          <w:szCs w:val="28"/>
          <w:lang w:val="x-none"/>
        </w:rPr>
        <w:t>діт</w:t>
      </w:r>
      <w:r w:rsidR="008F0F11" w:rsidRPr="00BE12B2">
        <w:rPr>
          <w:rFonts w:eastAsia="Calibri"/>
          <w:sz w:val="28"/>
          <w:szCs w:val="28"/>
          <w:lang w:val="uk-UA"/>
        </w:rPr>
        <w:t>ям</w:t>
      </w:r>
      <w:r w:rsidRPr="00BE12B2">
        <w:rPr>
          <w:rFonts w:eastAsia="Calibri"/>
          <w:sz w:val="28"/>
          <w:szCs w:val="28"/>
          <w:lang w:val="x-none"/>
        </w:rPr>
        <w:t>, які мають свої сім’ї, але стали особами з інвалі</w:t>
      </w:r>
      <w:r w:rsidR="00E42E8B" w:rsidRPr="00BE12B2">
        <w:rPr>
          <w:rFonts w:eastAsia="Calibri"/>
          <w:sz w:val="28"/>
          <w:szCs w:val="28"/>
          <w:lang w:val="x-none"/>
        </w:rPr>
        <w:t>дністю до досягнення повноліття</w:t>
      </w:r>
      <w:r w:rsidR="00E42E8B" w:rsidRPr="00BE12B2">
        <w:rPr>
          <w:rFonts w:eastAsia="Calibri"/>
          <w:sz w:val="28"/>
          <w:szCs w:val="28"/>
          <w:lang w:val="uk-UA"/>
        </w:rPr>
        <w:t>.</w:t>
      </w:r>
    </w:p>
    <w:p w14:paraId="54B17296" w14:textId="158E236D" w:rsidR="0047088A" w:rsidRPr="00BE12B2" w:rsidRDefault="00930C39" w:rsidP="003D1933">
      <w:pPr>
        <w:pStyle w:val="a6"/>
        <w:numPr>
          <w:ilvl w:val="0"/>
          <w:numId w:val="23"/>
        </w:numPr>
        <w:tabs>
          <w:tab w:val="left" w:pos="851"/>
        </w:tabs>
        <w:spacing w:after="120"/>
        <w:ind w:left="0" w:right="64" w:firstLine="567"/>
        <w:rPr>
          <w:rFonts w:ascii="Times New Roman" w:hAnsi="Times New Roman"/>
          <w:szCs w:val="28"/>
        </w:rPr>
      </w:pPr>
      <w:bookmarkStart w:id="4" w:name="n650"/>
      <w:bookmarkEnd w:id="4"/>
      <w:r w:rsidRPr="00BE12B2">
        <w:rPr>
          <w:rFonts w:ascii="Times New Roman" w:hAnsi="Times New Roman"/>
          <w:szCs w:val="28"/>
        </w:rPr>
        <w:t xml:space="preserve">Право на отримання </w:t>
      </w:r>
      <w:r w:rsidR="00535A68" w:rsidRPr="00BE12B2">
        <w:rPr>
          <w:rFonts w:ascii="Times New Roman" w:hAnsi="Times New Roman"/>
          <w:szCs w:val="28"/>
        </w:rPr>
        <w:t>щорічної матеріальної грошової допомоги</w:t>
      </w:r>
      <w:r w:rsidR="00253D69" w:rsidRPr="00BE12B2">
        <w:rPr>
          <w:rFonts w:ascii="Times New Roman" w:hAnsi="Times New Roman"/>
          <w:szCs w:val="28"/>
          <w:lang w:val="uk-UA"/>
        </w:rPr>
        <w:t>,</w:t>
      </w:r>
      <w:r w:rsidR="00E924D7" w:rsidRPr="00BE12B2">
        <w:rPr>
          <w:rFonts w:ascii="Times New Roman" w:hAnsi="Times New Roman"/>
          <w:szCs w:val="28"/>
          <w:lang w:val="uk-UA"/>
        </w:rPr>
        <w:t xml:space="preserve"> </w:t>
      </w:r>
      <w:r w:rsidR="00534FEE" w:rsidRPr="00BE12B2">
        <w:rPr>
          <w:rFonts w:ascii="Times New Roman" w:hAnsi="Times New Roman"/>
          <w:szCs w:val="28"/>
          <w:lang w:val="uk-UA" w:eastAsia="en-US"/>
        </w:rPr>
        <w:t xml:space="preserve">мають </w:t>
      </w:r>
      <w:r w:rsidR="00E236AA" w:rsidRPr="00BE12B2">
        <w:rPr>
          <w:rFonts w:ascii="Times New Roman" w:hAnsi="Times New Roman"/>
          <w:szCs w:val="28"/>
          <w:lang w:val="uk-UA" w:eastAsia="en-US"/>
        </w:rPr>
        <w:t xml:space="preserve">члени </w:t>
      </w:r>
      <w:r w:rsidR="00D32CE1" w:rsidRPr="00BE12B2">
        <w:rPr>
          <w:rFonts w:ascii="Times New Roman" w:hAnsi="Times New Roman"/>
          <w:szCs w:val="28"/>
        </w:rPr>
        <w:t>сімей загиблих (померлих)</w:t>
      </w:r>
      <w:r w:rsidR="00F7169F" w:rsidRPr="00BE12B2">
        <w:rPr>
          <w:rFonts w:ascii="Times New Roman" w:hAnsi="Times New Roman"/>
          <w:szCs w:val="28"/>
          <w:lang w:val="uk-UA"/>
        </w:rPr>
        <w:t xml:space="preserve"> </w:t>
      </w:r>
      <w:r w:rsidR="00FE2810" w:rsidRPr="00BE12B2">
        <w:rPr>
          <w:rFonts w:ascii="Times New Roman" w:hAnsi="Times New Roman"/>
          <w:szCs w:val="28"/>
        </w:rPr>
        <w:t>Захисників і Захисниць України</w:t>
      </w:r>
      <w:r w:rsidR="00F7169F" w:rsidRPr="00BE12B2">
        <w:rPr>
          <w:rFonts w:ascii="Times New Roman" w:hAnsi="Times New Roman"/>
          <w:szCs w:val="28"/>
          <w:lang w:val="uk-UA" w:eastAsia="en-US"/>
        </w:rPr>
        <w:t xml:space="preserve"> та члени сімей</w:t>
      </w:r>
      <w:r w:rsidR="00F7169F" w:rsidRPr="00BE12B2">
        <w:rPr>
          <w:rFonts w:ascii="Times New Roman" w:eastAsia="Times New Roman" w:hAnsi="Times New Roman"/>
          <w:szCs w:val="28"/>
          <w:lang w:val="uk-UA"/>
        </w:rPr>
        <w:t xml:space="preserve"> загиблих Героїв України, удостоєних (прижиттєво чи посмертно) ордена «Золота Зірка»,</w:t>
      </w:r>
      <w:r w:rsidR="00534FEE" w:rsidRPr="00BE12B2">
        <w:rPr>
          <w:rFonts w:ascii="Times New Roman" w:hAnsi="Times New Roman"/>
          <w:szCs w:val="28"/>
          <w:lang w:val="uk-UA" w:eastAsia="en-US"/>
        </w:rPr>
        <w:t xml:space="preserve"> </w:t>
      </w:r>
      <w:r w:rsidR="0047088A" w:rsidRPr="00BE12B2">
        <w:rPr>
          <w:rFonts w:ascii="Times New Roman" w:hAnsi="Times New Roman"/>
          <w:szCs w:val="28"/>
          <w:lang w:val="uk-UA" w:eastAsia="en-US"/>
        </w:rPr>
        <w:t>які</w:t>
      </w:r>
      <w:r w:rsidR="00FE2810" w:rsidRPr="00BE12B2">
        <w:rPr>
          <w:rFonts w:ascii="Times New Roman" w:hAnsi="Times New Roman"/>
          <w:szCs w:val="28"/>
          <w:lang w:val="uk-UA" w:eastAsia="en-US"/>
        </w:rPr>
        <w:t>:</w:t>
      </w:r>
    </w:p>
    <w:p w14:paraId="33C266F2" w14:textId="7FF17A70" w:rsidR="00DB34B3" w:rsidRPr="00BE12B2" w:rsidRDefault="008F0F11" w:rsidP="003D1933">
      <w:pPr>
        <w:pStyle w:val="a6"/>
        <w:numPr>
          <w:ilvl w:val="1"/>
          <w:numId w:val="23"/>
        </w:numPr>
        <w:tabs>
          <w:tab w:val="left" w:pos="993"/>
        </w:tabs>
        <w:spacing w:after="120"/>
        <w:ind w:left="0" w:right="64" w:firstLine="567"/>
        <w:rPr>
          <w:rFonts w:ascii="Times New Roman" w:hAnsi="Times New Roman"/>
          <w:szCs w:val="28"/>
          <w:lang w:val="uk-UA" w:eastAsia="en-US"/>
        </w:rPr>
      </w:pPr>
      <w:r w:rsidRPr="00BE12B2">
        <w:rPr>
          <w:rFonts w:ascii="Times New Roman" w:hAnsi="Times New Roman"/>
          <w:szCs w:val="28"/>
          <w:lang w:val="uk-UA" w:eastAsia="en-US"/>
        </w:rPr>
        <w:t xml:space="preserve"> </w:t>
      </w:r>
      <w:r w:rsidR="00DB34B3" w:rsidRPr="00BE12B2">
        <w:rPr>
          <w:rFonts w:ascii="Times New Roman" w:hAnsi="Times New Roman"/>
          <w:szCs w:val="28"/>
          <w:lang w:val="uk-UA" w:eastAsia="en-US"/>
        </w:rPr>
        <w:t>є жителями В</w:t>
      </w:r>
      <w:r w:rsidR="003D1933" w:rsidRPr="00BE12B2">
        <w:rPr>
          <w:rFonts w:ascii="Times New Roman" w:hAnsi="Times New Roman"/>
          <w:szCs w:val="28"/>
          <w:lang w:val="uk-UA" w:eastAsia="en-US"/>
        </w:rPr>
        <w:t>інницької міської територіальної громади</w:t>
      </w:r>
      <w:r w:rsidR="00DB34B3" w:rsidRPr="00BE12B2">
        <w:rPr>
          <w:rFonts w:ascii="Times New Roman" w:hAnsi="Times New Roman"/>
          <w:szCs w:val="28"/>
          <w:lang w:val="uk-UA" w:eastAsia="en-US"/>
        </w:rPr>
        <w:t xml:space="preserve">,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w:t>
      </w:r>
      <w:r w:rsidR="004A57CA" w:rsidRPr="00BE12B2">
        <w:rPr>
          <w:rFonts w:ascii="Times New Roman" w:hAnsi="Times New Roman"/>
          <w:szCs w:val="28"/>
          <w:lang w:val="uk-UA" w:eastAsia="en-US"/>
        </w:rPr>
        <w:t>фактичне місце проживання яких підтверджується довідкою про взяття на облік внутрішньо переміщеної особи, видано</w:t>
      </w:r>
      <w:r w:rsidR="003D1933" w:rsidRPr="00BE12B2">
        <w:rPr>
          <w:rFonts w:ascii="Times New Roman" w:hAnsi="Times New Roman"/>
          <w:szCs w:val="28"/>
          <w:lang w:val="uk-UA" w:eastAsia="en-US"/>
        </w:rPr>
        <w:t>ю</w:t>
      </w:r>
      <w:r w:rsidR="00DB34B3" w:rsidRPr="00BE12B2">
        <w:rPr>
          <w:rFonts w:ascii="Times New Roman" w:hAnsi="Times New Roman"/>
          <w:szCs w:val="28"/>
          <w:lang w:val="uk-UA" w:eastAsia="en-US"/>
        </w:rPr>
        <w:t xml:space="preserve"> Департамент</w:t>
      </w:r>
      <w:r w:rsidR="004A57CA" w:rsidRPr="00BE12B2">
        <w:rPr>
          <w:rFonts w:ascii="Times New Roman" w:hAnsi="Times New Roman"/>
          <w:szCs w:val="28"/>
          <w:lang w:val="uk-UA" w:eastAsia="en-US"/>
        </w:rPr>
        <w:t>ом</w:t>
      </w:r>
      <w:r w:rsidR="00DB34B3" w:rsidRPr="00BE12B2">
        <w:rPr>
          <w:rFonts w:ascii="Times New Roman" w:hAnsi="Times New Roman"/>
          <w:szCs w:val="28"/>
          <w:lang w:val="uk-UA" w:eastAsia="en-US"/>
        </w:rPr>
        <w:t xml:space="preserve"> соціальної політики Вінницької міської ради;</w:t>
      </w:r>
    </w:p>
    <w:p w14:paraId="4681566B" w14:textId="7B78ABF8" w:rsidR="0047088A" w:rsidRPr="00BE12B2" w:rsidRDefault="00DB34B3" w:rsidP="003D1933">
      <w:pPr>
        <w:pStyle w:val="a6"/>
        <w:numPr>
          <w:ilvl w:val="1"/>
          <w:numId w:val="23"/>
        </w:numPr>
        <w:tabs>
          <w:tab w:val="left" w:pos="993"/>
        </w:tabs>
        <w:spacing w:after="120"/>
        <w:ind w:left="0" w:right="64" w:firstLine="567"/>
        <w:rPr>
          <w:rFonts w:ascii="Times New Roman" w:hAnsi="Times New Roman"/>
          <w:szCs w:val="28"/>
        </w:rPr>
      </w:pPr>
      <w:r w:rsidRPr="00BE12B2">
        <w:rPr>
          <w:rFonts w:ascii="Times New Roman" w:hAnsi="Times New Roman"/>
          <w:szCs w:val="28"/>
          <w:lang w:val="uk-UA" w:eastAsia="en-US"/>
        </w:rPr>
        <w:t xml:space="preserve"> </w:t>
      </w:r>
      <w:r w:rsidR="0047088A" w:rsidRPr="00BE12B2">
        <w:rPr>
          <w:rFonts w:ascii="Times New Roman" w:hAnsi="Times New Roman"/>
          <w:szCs w:val="28"/>
          <w:lang w:val="uk-UA" w:eastAsia="en-US"/>
        </w:rPr>
        <w:t>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такі категорії осіб</w:t>
      </w:r>
      <w:r w:rsidR="0047088A" w:rsidRPr="00BE12B2">
        <w:rPr>
          <w:rFonts w:ascii="Times New Roman" w:hAnsi="Times New Roman"/>
          <w:szCs w:val="28"/>
        </w:rPr>
        <w:t>:</w:t>
      </w:r>
    </w:p>
    <w:p w14:paraId="6CEBCAA8" w14:textId="4A8DEBE8" w:rsidR="002C3D8D" w:rsidRPr="00BE12B2" w:rsidRDefault="00930C39" w:rsidP="003D1933">
      <w:pPr>
        <w:pStyle w:val="a3"/>
        <w:spacing w:after="120" w:line="240" w:lineRule="auto"/>
        <w:ind w:left="425"/>
        <w:contextualSpacing w:val="0"/>
        <w:jc w:val="both"/>
        <w:rPr>
          <w:rFonts w:ascii="Times New Roman" w:eastAsia="Times New Roman" w:hAnsi="Times New Roman"/>
          <w:position w:val="2"/>
          <w:sz w:val="28"/>
          <w:szCs w:val="28"/>
          <w:shd w:val="clear" w:color="auto" w:fill="FFFFFF"/>
          <w:lang w:eastAsia="ru-RU"/>
        </w:rPr>
      </w:pPr>
      <w:r w:rsidRPr="00BE12B2">
        <w:rPr>
          <w:rFonts w:ascii="Times New Roman" w:hAnsi="Times New Roman"/>
          <w:sz w:val="28"/>
          <w:szCs w:val="28"/>
          <w:shd w:val="clear" w:color="auto" w:fill="FFFFFF"/>
        </w:rPr>
        <w:t xml:space="preserve">- </w:t>
      </w:r>
      <w:r w:rsidR="002C3D8D" w:rsidRPr="00BE12B2">
        <w:rPr>
          <w:rFonts w:ascii="Times New Roman" w:eastAsia="Times New Roman" w:hAnsi="Times New Roman"/>
          <w:position w:val="2"/>
          <w:sz w:val="28"/>
          <w:szCs w:val="28"/>
          <w:shd w:val="clear" w:color="auto" w:fill="FFFFFF"/>
          <w:lang w:eastAsia="ru-RU"/>
        </w:rPr>
        <w:t xml:space="preserve">члени сім’ї загиблого (померлого) ветерана війни, який брав безпосередню участь в антитерористичній операції, забезпеченні її проведення, перебуваючи </w:t>
      </w:r>
      <w:r w:rsidR="002C3D8D" w:rsidRPr="00BE12B2">
        <w:rPr>
          <w:rFonts w:ascii="Times New Roman" w:eastAsia="Times New Roman" w:hAnsi="Times New Roman"/>
          <w:position w:val="2"/>
          <w:sz w:val="28"/>
          <w:szCs w:val="28"/>
          <w:shd w:val="clear" w:color="auto" w:fill="FFFFFF"/>
          <w:lang w:eastAsia="ru-RU"/>
        </w:rPr>
        <w:lastRenderedPageBreak/>
        <w:t>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6FE8F982" w14:textId="61DDC5DC" w:rsidR="002C3D8D" w:rsidRPr="00BE12B2" w:rsidRDefault="002C3D8D" w:rsidP="003D1933">
      <w:pPr>
        <w:pStyle w:val="a3"/>
        <w:tabs>
          <w:tab w:val="left" w:pos="426"/>
        </w:tabs>
        <w:spacing w:after="120" w:line="240" w:lineRule="auto"/>
        <w:ind w:left="425" w:right="64"/>
        <w:contextualSpacing w:val="0"/>
        <w:jc w:val="both"/>
        <w:rPr>
          <w:rFonts w:ascii="Times New Roman" w:hAnsi="Times New Roman"/>
          <w:sz w:val="28"/>
          <w:szCs w:val="28"/>
          <w:lang w:eastAsia="ru-RU"/>
        </w:rPr>
      </w:pPr>
      <w:r w:rsidRPr="00BE12B2">
        <w:rPr>
          <w:rFonts w:ascii="Times New Roman" w:hAnsi="Times New Roman"/>
          <w:sz w:val="28"/>
          <w:szCs w:val="28"/>
          <w:lang w:eastAsia="ru-RU"/>
        </w:rPr>
        <w:t xml:space="preserve">- члени сім’ї загиблого (померлого) Захисника і Захисниці України, яким встановлено статус згідно зі статтею </w:t>
      </w:r>
      <w:r w:rsidRPr="00BE12B2">
        <w:rPr>
          <w:rStyle w:val="rvts9"/>
          <w:rFonts w:ascii="Times New Roman" w:hAnsi="Times New Roman"/>
          <w:bCs/>
          <w:sz w:val="28"/>
          <w:szCs w:val="28"/>
          <w:shd w:val="clear" w:color="auto" w:fill="FFFFFF"/>
        </w:rPr>
        <w:t>10</w:t>
      </w:r>
      <w:r w:rsidRPr="00BE12B2">
        <w:rPr>
          <w:rStyle w:val="rvts9"/>
          <w:rFonts w:ascii="Times New Roman" w:hAnsi="Times New Roman"/>
          <w:bCs/>
          <w:sz w:val="28"/>
          <w:szCs w:val="28"/>
          <w:shd w:val="clear" w:color="auto" w:fill="FFFFFF"/>
          <w:vertAlign w:val="superscript"/>
        </w:rPr>
        <w:t>1</w:t>
      </w:r>
      <w:r w:rsidRPr="00BE12B2">
        <w:rPr>
          <w:rFonts w:ascii="Times New Roman" w:hAnsi="Times New Roman"/>
          <w:sz w:val="28"/>
          <w:szCs w:val="28"/>
          <w:lang w:eastAsia="ru-RU"/>
        </w:rPr>
        <w:t xml:space="preserve"> Закону України «Про статус ветеранів війни, гарантії їх соціального захисту</w:t>
      </w:r>
      <w:r w:rsidR="00700E9D" w:rsidRPr="00BE12B2">
        <w:rPr>
          <w:rFonts w:ascii="Times New Roman" w:hAnsi="Times New Roman"/>
          <w:sz w:val="28"/>
          <w:szCs w:val="28"/>
          <w:lang w:eastAsia="ru-RU"/>
        </w:rPr>
        <w:t>»</w:t>
      </w:r>
      <w:r w:rsidRPr="00BE12B2">
        <w:rPr>
          <w:rFonts w:ascii="Times New Roman" w:hAnsi="Times New Roman"/>
          <w:sz w:val="28"/>
          <w:szCs w:val="28"/>
          <w:lang w:eastAsia="ru-RU"/>
        </w:rPr>
        <w:t>;</w:t>
      </w:r>
    </w:p>
    <w:p w14:paraId="103B35E0" w14:textId="0731C5C8" w:rsidR="00627CE0" w:rsidRPr="00BE12B2" w:rsidRDefault="00627CE0" w:rsidP="003D1933">
      <w:pPr>
        <w:spacing w:after="120" w:line="240" w:lineRule="auto"/>
        <w:ind w:left="426"/>
        <w:jc w:val="both"/>
        <w:rPr>
          <w:rFonts w:ascii="Times New Roman" w:eastAsia="Times New Roman" w:hAnsi="Times New Roman"/>
          <w:sz w:val="28"/>
          <w:szCs w:val="28"/>
          <w:shd w:val="clear" w:color="auto" w:fill="FFFFFF"/>
          <w:lang w:eastAsia="ru-RU"/>
        </w:rPr>
      </w:pPr>
      <w:r w:rsidRPr="00BE12B2">
        <w:rPr>
          <w:rFonts w:ascii="Times New Roman" w:hAnsi="Times New Roman"/>
          <w:sz w:val="28"/>
          <w:szCs w:val="28"/>
          <w:lang w:eastAsia="ru-RU"/>
        </w:rPr>
        <w:t xml:space="preserve">- </w:t>
      </w:r>
      <w:r w:rsidR="00F7169F" w:rsidRPr="00BE12B2">
        <w:rPr>
          <w:rFonts w:ascii="Times New Roman" w:eastAsia="Times New Roman" w:hAnsi="Times New Roman"/>
          <w:sz w:val="28"/>
          <w:szCs w:val="28"/>
          <w:shd w:val="clear" w:color="auto" w:fill="FFFFFF"/>
          <w:lang w:eastAsia="ru-RU"/>
        </w:rPr>
        <w:t xml:space="preserve">члени сім’ї </w:t>
      </w:r>
      <w:r w:rsidR="00F7169F" w:rsidRPr="00BE12B2">
        <w:rPr>
          <w:rFonts w:ascii="Times New Roman" w:eastAsia="Times New Roman" w:hAnsi="Times New Roman"/>
          <w:sz w:val="28"/>
          <w:szCs w:val="28"/>
          <w:lang w:eastAsia="ru-RU"/>
        </w:rPr>
        <w:t>загиблого Героя України, удостоєного (прижиттєво чи посмертно) ордена «Золота Зірка»</w:t>
      </w:r>
      <w:r w:rsidRPr="00BE12B2">
        <w:rPr>
          <w:rFonts w:ascii="Times New Roman" w:hAnsi="Times New Roman"/>
          <w:sz w:val="28"/>
          <w:szCs w:val="28"/>
          <w:shd w:val="clear" w:color="auto" w:fill="FFFFFF"/>
        </w:rPr>
        <w:t>.</w:t>
      </w:r>
    </w:p>
    <w:p w14:paraId="689CEA24" w14:textId="57270AD9" w:rsidR="00304B45" w:rsidRPr="00BE12B2" w:rsidRDefault="001B2978" w:rsidP="003D1933">
      <w:pPr>
        <w:tabs>
          <w:tab w:val="left" w:pos="851"/>
        </w:tabs>
        <w:spacing w:after="120" w:line="240" w:lineRule="auto"/>
        <w:ind w:right="-2" w:firstLine="567"/>
        <w:jc w:val="both"/>
        <w:rPr>
          <w:rFonts w:ascii="Times New Roman" w:hAnsi="Times New Roman"/>
          <w:sz w:val="28"/>
          <w:szCs w:val="28"/>
        </w:rPr>
      </w:pPr>
      <w:r w:rsidRPr="00BE12B2">
        <w:rPr>
          <w:rFonts w:ascii="Times New Roman" w:hAnsi="Times New Roman"/>
          <w:sz w:val="28"/>
          <w:szCs w:val="28"/>
        </w:rPr>
        <w:t xml:space="preserve">4. </w:t>
      </w:r>
      <w:r w:rsidR="00304B45" w:rsidRPr="00BE12B2">
        <w:rPr>
          <w:rFonts w:ascii="Times New Roman" w:hAnsi="Times New Roman"/>
          <w:sz w:val="28"/>
          <w:szCs w:val="28"/>
        </w:rPr>
        <w:t xml:space="preserve">Щорічна матеріальна грошова допомога виплачується членам </w:t>
      </w:r>
      <w:r w:rsidR="00FE2810" w:rsidRPr="00BE12B2">
        <w:rPr>
          <w:rFonts w:ascii="Times New Roman" w:hAnsi="Times New Roman"/>
          <w:sz w:val="28"/>
          <w:szCs w:val="28"/>
        </w:rPr>
        <w:t>сімей загиблих (померлих)</w:t>
      </w:r>
      <w:r w:rsidR="003D1933" w:rsidRPr="00BE12B2">
        <w:rPr>
          <w:rFonts w:ascii="Times New Roman" w:hAnsi="Times New Roman"/>
          <w:sz w:val="28"/>
          <w:szCs w:val="28"/>
        </w:rPr>
        <w:t xml:space="preserve"> </w:t>
      </w:r>
      <w:r w:rsidR="00FE2810" w:rsidRPr="00BE12B2">
        <w:rPr>
          <w:rFonts w:ascii="Times New Roman" w:hAnsi="Times New Roman"/>
          <w:sz w:val="28"/>
          <w:szCs w:val="28"/>
        </w:rPr>
        <w:t>Захисників і Захисниць України</w:t>
      </w:r>
      <w:r w:rsidR="003D1933" w:rsidRPr="00BE12B2">
        <w:rPr>
          <w:rFonts w:ascii="Times New Roman" w:hAnsi="Times New Roman"/>
          <w:sz w:val="28"/>
          <w:szCs w:val="28"/>
        </w:rPr>
        <w:t>,</w:t>
      </w:r>
      <w:r w:rsidR="00F7169F" w:rsidRPr="00BE12B2">
        <w:rPr>
          <w:rFonts w:ascii="Times New Roman" w:hAnsi="Times New Roman"/>
          <w:sz w:val="28"/>
          <w:szCs w:val="28"/>
        </w:rPr>
        <w:t xml:space="preserve"> </w:t>
      </w:r>
      <w:r w:rsidR="00F7169F" w:rsidRPr="00BE12B2">
        <w:rPr>
          <w:rFonts w:ascii="Times New Roman" w:eastAsia="Times New Roman" w:hAnsi="Times New Roman"/>
          <w:sz w:val="28"/>
          <w:szCs w:val="28"/>
        </w:rPr>
        <w:t>сім’ям загиблих Героїв України, удостоєних (прижиттєво чи посмертно) ордена «Золота Зірка»</w:t>
      </w:r>
      <w:r w:rsidR="00627CE0" w:rsidRPr="00BE12B2">
        <w:rPr>
          <w:rFonts w:ascii="Times New Roman" w:hAnsi="Times New Roman"/>
          <w:sz w:val="28"/>
          <w:szCs w:val="28"/>
        </w:rPr>
        <w:t xml:space="preserve"> </w:t>
      </w:r>
      <w:r w:rsidR="00EC78B9" w:rsidRPr="00BE12B2">
        <w:rPr>
          <w:rFonts w:ascii="Times New Roman" w:hAnsi="Times New Roman"/>
          <w:sz w:val="28"/>
          <w:szCs w:val="28"/>
        </w:rPr>
        <w:t xml:space="preserve">(далі - </w:t>
      </w:r>
      <w:r w:rsidR="0066628C" w:rsidRPr="00BE12B2">
        <w:rPr>
          <w:rFonts w:ascii="Times New Roman" w:hAnsi="Times New Roman"/>
          <w:sz w:val="28"/>
          <w:szCs w:val="28"/>
        </w:rPr>
        <w:t>члени сім’ї загиблого (померлого)</w:t>
      </w:r>
      <w:r w:rsidR="00EC78B9" w:rsidRPr="00BE12B2">
        <w:rPr>
          <w:rFonts w:ascii="Times New Roman" w:hAnsi="Times New Roman"/>
          <w:sz w:val="28"/>
          <w:szCs w:val="28"/>
        </w:rPr>
        <w:t>)</w:t>
      </w:r>
      <w:r w:rsidR="00304B45" w:rsidRPr="00BE12B2">
        <w:rPr>
          <w:rFonts w:ascii="Times New Roman" w:hAnsi="Times New Roman"/>
          <w:sz w:val="28"/>
          <w:szCs w:val="28"/>
        </w:rPr>
        <w:t xml:space="preserve"> у розмірі одного прожиткового мінімуму для працездатних осіб</w:t>
      </w:r>
      <w:r w:rsidR="008F0F11" w:rsidRPr="00BE12B2">
        <w:rPr>
          <w:rFonts w:ascii="Times New Roman" w:hAnsi="Times New Roman"/>
          <w:sz w:val="28"/>
          <w:szCs w:val="28"/>
        </w:rPr>
        <w:t xml:space="preserve">, який встановленого </w:t>
      </w:r>
      <w:r w:rsidR="00304B45" w:rsidRPr="00BE12B2">
        <w:rPr>
          <w:rFonts w:ascii="Times New Roman" w:hAnsi="Times New Roman"/>
          <w:sz w:val="28"/>
          <w:szCs w:val="28"/>
        </w:rPr>
        <w:t xml:space="preserve">на 1 січня </w:t>
      </w:r>
      <w:r w:rsidR="008F0F11" w:rsidRPr="00BE12B2">
        <w:rPr>
          <w:rFonts w:ascii="Times New Roman" w:hAnsi="Times New Roman"/>
          <w:sz w:val="28"/>
          <w:szCs w:val="28"/>
        </w:rPr>
        <w:t>бюджетного</w:t>
      </w:r>
      <w:r w:rsidR="00304B45" w:rsidRPr="00BE12B2">
        <w:rPr>
          <w:rFonts w:ascii="Times New Roman" w:hAnsi="Times New Roman"/>
          <w:sz w:val="28"/>
          <w:szCs w:val="28"/>
        </w:rPr>
        <w:t xml:space="preserve"> року</w:t>
      </w:r>
      <w:r w:rsidR="00FA6A13" w:rsidRPr="00BE12B2">
        <w:rPr>
          <w:rFonts w:ascii="Times New Roman" w:hAnsi="Times New Roman"/>
          <w:sz w:val="28"/>
          <w:szCs w:val="28"/>
        </w:rPr>
        <w:t xml:space="preserve">, </w:t>
      </w:r>
      <w:r w:rsidR="00437377" w:rsidRPr="00BE12B2">
        <w:rPr>
          <w:rFonts w:ascii="Times New Roman" w:hAnsi="Times New Roman"/>
          <w:sz w:val="28"/>
          <w:szCs w:val="28"/>
        </w:rPr>
        <w:t>шляхом перерахування коштів на особові рахунки одержувачів, відкриті в установі банку</w:t>
      </w:r>
      <w:r w:rsidR="00304B45" w:rsidRPr="00BE12B2">
        <w:rPr>
          <w:rFonts w:ascii="Times New Roman" w:hAnsi="Times New Roman"/>
          <w:sz w:val="28"/>
          <w:szCs w:val="28"/>
        </w:rPr>
        <w:t>.</w:t>
      </w:r>
    </w:p>
    <w:p w14:paraId="66CF5AC4" w14:textId="3B9E37EA" w:rsidR="00304B45" w:rsidRPr="00BE12B2" w:rsidRDefault="00304B45" w:rsidP="003D1933">
      <w:pPr>
        <w:pStyle w:val="a6"/>
        <w:numPr>
          <w:ilvl w:val="0"/>
          <w:numId w:val="28"/>
        </w:numPr>
        <w:tabs>
          <w:tab w:val="left" w:pos="426"/>
          <w:tab w:val="left" w:pos="851"/>
          <w:tab w:val="left" w:pos="993"/>
        </w:tabs>
        <w:spacing w:after="120"/>
        <w:ind w:left="0" w:right="64" w:firstLine="567"/>
        <w:rPr>
          <w:rFonts w:ascii="Times New Roman" w:hAnsi="Times New Roman"/>
          <w:szCs w:val="28"/>
        </w:rPr>
      </w:pPr>
      <w:r w:rsidRPr="00BE12B2">
        <w:rPr>
          <w:rFonts w:ascii="Times New Roman" w:hAnsi="Times New Roman"/>
          <w:szCs w:val="28"/>
        </w:rPr>
        <w:t xml:space="preserve">Призначення та виплату </w:t>
      </w:r>
      <w:r w:rsidR="002E10F2" w:rsidRPr="00BE12B2">
        <w:rPr>
          <w:rFonts w:ascii="Times New Roman" w:hAnsi="Times New Roman"/>
          <w:szCs w:val="28"/>
        </w:rPr>
        <w:t>щорічної</w:t>
      </w:r>
      <w:r w:rsidRPr="00BE12B2">
        <w:rPr>
          <w:rFonts w:ascii="Times New Roman" w:hAnsi="Times New Roman"/>
          <w:szCs w:val="28"/>
        </w:rPr>
        <w:t xml:space="preserve"> матеріальної грошової допомоги здійснює департамент соціальної політики міської ради, який є головним розпорядником таких коштів.</w:t>
      </w:r>
    </w:p>
    <w:p w14:paraId="6C19CFEA" w14:textId="39BED572" w:rsidR="00FE2810" w:rsidRPr="00BE12B2" w:rsidRDefault="00FE2810" w:rsidP="00EB34FD">
      <w:pPr>
        <w:pStyle w:val="a6"/>
        <w:numPr>
          <w:ilvl w:val="0"/>
          <w:numId w:val="28"/>
        </w:numPr>
        <w:tabs>
          <w:tab w:val="left" w:pos="426"/>
          <w:tab w:val="left" w:pos="851"/>
          <w:tab w:val="left" w:pos="993"/>
        </w:tabs>
        <w:ind w:left="0" w:right="62" w:firstLine="567"/>
        <w:rPr>
          <w:rFonts w:ascii="Times New Roman" w:hAnsi="Times New Roman"/>
          <w:szCs w:val="28"/>
        </w:rPr>
      </w:pPr>
      <w:bookmarkStart w:id="5" w:name="n265"/>
      <w:bookmarkEnd w:id="5"/>
      <w:r w:rsidRPr="00BE12B2">
        <w:rPr>
          <w:rFonts w:ascii="Times New Roman" w:hAnsi="Times New Roman"/>
          <w:szCs w:val="28"/>
        </w:rPr>
        <w:t xml:space="preserve">Щорічна матеріальна грошова допомога виплачується кожному члену сім’ї </w:t>
      </w:r>
      <w:r w:rsidR="0066628C" w:rsidRPr="00BE12B2">
        <w:rPr>
          <w:rFonts w:ascii="Times New Roman" w:hAnsi="Times New Roman"/>
          <w:szCs w:val="28"/>
        </w:rPr>
        <w:t xml:space="preserve">загиблого (померлого) </w:t>
      </w:r>
      <w:r w:rsidRPr="00BE12B2">
        <w:rPr>
          <w:rFonts w:ascii="Times New Roman" w:hAnsi="Times New Roman"/>
          <w:szCs w:val="28"/>
        </w:rPr>
        <w:t>або уповноваженому представнику сім’ї</w:t>
      </w:r>
      <w:r w:rsidR="001C2E48" w:rsidRPr="00BE12B2">
        <w:rPr>
          <w:rFonts w:ascii="Times New Roman" w:hAnsi="Times New Roman"/>
          <w:szCs w:val="28"/>
        </w:rPr>
        <w:t xml:space="preserve"> (од</w:t>
      </w:r>
      <w:r w:rsidR="00EC78B9" w:rsidRPr="00BE12B2">
        <w:rPr>
          <w:rFonts w:ascii="Times New Roman" w:hAnsi="Times New Roman"/>
          <w:szCs w:val="28"/>
        </w:rPr>
        <w:t>ному</w:t>
      </w:r>
      <w:r w:rsidR="001C2E48" w:rsidRPr="00BE12B2">
        <w:rPr>
          <w:rFonts w:ascii="Times New Roman" w:hAnsi="Times New Roman"/>
          <w:szCs w:val="28"/>
        </w:rPr>
        <w:t xml:space="preserve"> з членів сім’ї)</w:t>
      </w:r>
      <w:r w:rsidRPr="00BE12B2">
        <w:rPr>
          <w:rFonts w:ascii="Times New Roman" w:hAnsi="Times New Roman"/>
          <w:szCs w:val="28"/>
        </w:rPr>
        <w:t xml:space="preserve">, за умови надання письмової згоди про виплату допомоги цій особі від інших </w:t>
      </w:r>
      <w:r w:rsidR="004A0BCE" w:rsidRPr="00BE12B2">
        <w:rPr>
          <w:rFonts w:ascii="Times New Roman" w:hAnsi="Times New Roman"/>
          <w:szCs w:val="28"/>
        </w:rPr>
        <w:t xml:space="preserve">повнолітніх </w:t>
      </w:r>
      <w:r w:rsidRPr="00BE12B2">
        <w:rPr>
          <w:rFonts w:ascii="Times New Roman" w:hAnsi="Times New Roman"/>
          <w:szCs w:val="28"/>
        </w:rPr>
        <w:t xml:space="preserve">членів сім’ї </w:t>
      </w:r>
      <w:r w:rsidR="00026D64" w:rsidRPr="00BE12B2">
        <w:rPr>
          <w:rFonts w:ascii="Times New Roman" w:hAnsi="Times New Roman"/>
          <w:szCs w:val="28"/>
        </w:rPr>
        <w:t>загиблого (померлого)</w:t>
      </w:r>
      <w:r w:rsidRPr="00BE12B2">
        <w:rPr>
          <w:rFonts w:ascii="Times New Roman" w:hAnsi="Times New Roman"/>
          <w:szCs w:val="28"/>
        </w:rPr>
        <w:t>.</w:t>
      </w:r>
    </w:p>
    <w:p w14:paraId="354A396C" w14:textId="0D767BAF" w:rsidR="00FE2810" w:rsidRPr="00BE12B2" w:rsidRDefault="00FE2810" w:rsidP="003D1933">
      <w:pPr>
        <w:tabs>
          <w:tab w:val="left" w:pos="851"/>
        </w:tabs>
        <w:spacing w:after="120" w:line="240" w:lineRule="auto"/>
        <w:ind w:firstLine="567"/>
        <w:jc w:val="both"/>
        <w:rPr>
          <w:rFonts w:ascii="Times New Roman" w:hAnsi="Times New Roman"/>
          <w:sz w:val="28"/>
          <w:szCs w:val="28"/>
        </w:rPr>
      </w:pPr>
      <w:r w:rsidRPr="00BE12B2">
        <w:rPr>
          <w:rFonts w:ascii="Times New Roman" w:hAnsi="Times New Roman"/>
          <w:sz w:val="28"/>
          <w:szCs w:val="28"/>
        </w:rPr>
        <w:t xml:space="preserve">У разі відсутності згоди членів сім’ї </w:t>
      </w:r>
      <w:r w:rsidR="0066628C" w:rsidRPr="00BE12B2">
        <w:rPr>
          <w:rFonts w:ascii="Times New Roman" w:hAnsi="Times New Roman"/>
          <w:sz w:val="28"/>
          <w:szCs w:val="28"/>
        </w:rPr>
        <w:t xml:space="preserve">загиблого (померлого) </w:t>
      </w:r>
      <w:r w:rsidRPr="00BE12B2">
        <w:rPr>
          <w:rFonts w:ascii="Times New Roman" w:hAnsi="Times New Roman"/>
          <w:sz w:val="28"/>
          <w:szCs w:val="28"/>
        </w:rPr>
        <w:t xml:space="preserve">щодо уповноваженого представника сім’ї, департамент соціальної політики </w:t>
      </w:r>
      <w:r w:rsidRPr="00BE12B2">
        <w:rPr>
          <w:rFonts w:ascii="Times New Roman" w:hAnsi="Times New Roman"/>
          <w:sz w:val="28"/>
          <w:szCs w:val="28"/>
          <w:shd w:val="clear" w:color="auto" w:fill="FFFFFF"/>
        </w:rPr>
        <w:t>міської ради</w:t>
      </w:r>
      <w:r w:rsidRPr="00BE12B2">
        <w:rPr>
          <w:rFonts w:ascii="Times New Roman" w:hAnsi="Times New Roman"/>
          <w:sz w:val="28"/>
          <w:szCs w:val="28"/>
        </w:rPr>
        <w:t xml:space="preserve"> виплачує допомогу членам сім’ї</w:t>
      </w:r>
      <w:r w:rsidR="00EC78B9" w:rsidRPr="00BE12B2">
        <w:rPr>
          <w:rFonts w:ascii="Times New Roman" w:hAnsi="Times New Roman"/>
          <w:sz w:val="28"/>
          <w:szCs w:val="28"/>
        </w:rPr>
        <w:t xml:space="preserve"> </w:t>
      </w:r>
      <w:r w:rsidR="0066628C" w:rsidRPr="00BE12B2">
        <w:rPr>
          <w:rFonts w:ascii="Times New Roman" w:hAnsi="Times New Roman"/>
          <w:sz w:val="28"/>
          <w:szCs w:val="28"/>
        </w:rPr>
        <w:t>загиблого (померлого),</w:t>
      </w:r>
      <w:r w:rsidRPr="00BE12B2">
        <w:rPr>
          <w:rFonts w:ascii="Times New Roman" w:hAnsi="Times New Roman"/>
          <w:sz w:val="28"/>
          <w:szCs w:val="28"/>
        </w:rPr>
        <w:t xml:space="preserve"> які за </w:t>
      </w:r>
      <w:r w:rsidR="00DC3EB5" w:rsidRPr="00BE12B2">
        <w:rPr>
          <w:rFonts w:ascii="Times New Roman" w:hAnsi="Times New Roman"/>
          <w:sz w:val="28"/>
          <w:szCs w:val="28"/>
        </w:rPr>
        <w:t>нею звернулись</w:t>
      </w:r>
      <w:r w:rsidRPr="00BE12B2">
        <w:rPr>
          <w:rFonts w:ascii="Times New Roman" w:hAnsi="Times New Roman"/>
          <w:sz w:val="28"/>
          <w:szCs w:val="28"/>
        </w:rPr>
        <w:t>.</w:t>
      </w:r>
    </w:p>
    <w:p w14:paraId="6E2E9117" w14:textId="0D54F60F" w:rsidR="00BE1287" w:rsidRPr="00BE12B2" w:rsidRDefault="00BE1287" w:rsidP="003D1933">
      <w:pPr>
        <w:pStyle w:val="a6"/>
        <w:numPr>
          <w:ilvl w:val="0"/>
          <w:numId w:val="28"/>
        </w:numPr>
        <w:tabs>
          <w:tab w:val="left" w:pos="426"/>
          <w:tab w:val="left" w:pos="851"/>
          <w:tab w:val="left" w:pos="993"/>
        </w:tabs>
        <w:spacing w:after="120"/>
        <w:ind w:left="0" w:right="64" w:firstLine="567"/>
        <w:rPr>
          <w:rFonts w:ascii="Times New Roman" w:hAnsi="Times New Roman"/>
          <w:szCs w:val="28"/>
        </w:rPr>
      </w:pPr>
      <w:r w:rsidRPr="00BE12B2">
        <w:rPr>
          <w:rFonts w:ascii="Times New Roman" w:hAnsi="Times New Roman"/>
          <w:szCs w:val="28"/>
        </w:rPr>
        <w:t xml:space="preserve">В разі, якщо член </w:t>
      </w:r>
      <w:r w:rsidR="00931A61" w:rsidRPr="00BE12B2">
        <w:rPr>
          <w:rFonts w:ascii="Times New Roman" w:hAnsi="Times New Roman"/>
          <w:szCs w:val="28"/>
        </w:rPr>
        <w:t xml:space="preserve">сім’ї </w:t>
      </w:r>
      <w:r w:rsidR="0066628C" w:rsidRPr="00BE12B2">
        <w:rPr>
          <w:rFonts w:ascii="Times New Roman" w:hAnsi="Times New Roman"/>
          <w:szCs w:val="28"/>
        </w:rPr>
        <w:t xml:space="preserve">загиблого (померлого) </w:t>
      </w:r>
      <w:r w:rsidRPr="00BE12B2">
        <w:rPr>
          <w:rFonts w:ascii="Times New Roman" w:hAnsi="Times New Roman"/>
          <w:szCs w:val="28"/>
        </w:rPr>
        <w:t>є неповнолітньою (малолітньою) дитиною, що</w:t>
      </w:r>
      <w:r w:rsidR="00627CE0" w:rsidRPr="00BE12B2">
        <w:rPr>
          <w:rFonts w:ascii="Times New Roman" w:hAnsi="Times New Roman"/>
          <w:szCs w:val="28"/>
          <w:lang w:val="uk-UA"/>
        </w:rPr>
        <w:t>річна</w:t>
      </w:r>
      <w:r w:rsidRPr="00BE12B2">
        <w:rPr>
          <w:rFonts w:ascii="Times New Roman" w:hAnsi="Times New Roman"/>
          <w:szCs w:val="28"/>
        </w:rPr>
        <w:t xml:space="preserve"> матеріальна грошова допомога перераховується на особовий рахунок законного представника неповнолітньої (малолітньої) дитини, який відкрито в установі банку.</w:t>
      </w:r>
    </w:p>
    <w:p w14:paraId="252E5176" w14:textId="65A1F5E4" w:rsidR="00D77F9C" w:rsidRPr="00BE12B2" w:rsidRDefault="00987220" w:rsidP="003D1933">
      <w:pPr>
        <w:pStyle w:val="a6"/>
        <w:numPr>
          <w:ilvl w:val="0"/>
          <w:numId w:val="28"/>
        </w:numPr>
        <w:tabs>
          <w:tab w:val="left" w:pos="426"/>
          <w:tab w:val="left" w:pos="851"/>
          <w:tab w:val="left" w:pos="993"/>
        </w:tabs>
        <w:spacing w:after="120"/>
        <w:ind w:left="0" w:right="62" w:firstLine="567"/>
        <w:rPr>
          <w:rFonts w:ascii="Times New Roman" w:hAnsi="Times New Roman"/>
          <w:szCs w:val="28"/>
        </w:rPr>
      </w:pPr>
      <w:r w:rsidRPr="00BE12B2">
        <w:rPr>
          <w:rFonts w:ascii="Times New Roman" w:hAnsi="Times New Roman"/>
          <w:szCs w:val="28"/>
        </w:rPr>
        <w:t xml:space="preserve">Для </w:t>
      </w:r>
      <w:r w:rsidR="001B7C9C" w:rsidRPr="00BE12B2">
        <w:rPr>
          <w:rFonts w:ascii="Times New Roman" w:hAnsi="Times New Roman"/>
          <w:szCs w:val="28"/>
        </w:rPr>
        <w:t>отримання</w:t>
      </w:r>
      <w:r w:rsidRPr="00BE12B2">
        <w:rPr>
          <w:rFonts w:ascii="Times New Roman" w:hAnsi="Times New Roman"/>
          <w:szCs w:val="28"/>
        </w:rPr>
        <w:t xml:space="preserve"> </w:t>
      </w:r>
      <w:r w:rsidR="00E438CE" w:rsidRPr="00BE12B2">
        <w:rPr>
          <w:rFonts w:ascii="Times New Roman" w:hAnsi="Times New Roman"/>
          <w:szCs w:val="28"/>
        </w:rPr>
        <w:t xml:space="preserve">щорічної матеріальної грошової допомоги кожен </w:t>
      </w:r>
      <w:r w:rsidR="0086284F" w:rsidRPr="00BE12B2">
        <w:rPr>
          <w:rFonts w:ascii="Times New Roman" w:hAnsi="Times New Roman"/>
          <w:szCs w:val="28"/>
          <w:lang w:val="uk-UA"/>
        </w:rPr>
        <w:t xml:space="preserve">член </w:t>
      </w:r>
      <w:r w:rsidR="00931A61" w:rsidRPr="00BE12B2">
        <w:rPr>
          <w:rFonts w:ascii="Times New Roman" w:hAnsi="Times New Roman"/>
          <w:szCs w:val="28"/>
        </w:rPr>
        <w:t xml:space="preserve">сім’ї </w:t>
      </w:r>
      <w:r w:rsidR="0066628C" w:rsidRPr="00BE12B2">
        <w:rPr>
          <w:rFonts w:ascii="Times New Roman" w:hAnsi="Times New Roman"/>
          <w:szCs w:val="28"/>
        </w:rPr>
        <w:t xml:space="preserve">загиблого (померлого) </w:t>
      </w:r>
      <w:r w:rsidR="00E438CE" w:rsidRPr="00BE12B2">
        <w:rPr>
          <w:rFonts w:ascii="Times New Roman" w:hAnsi="Times New Roman"/>
          <w:szCs w:val="28"/>
        </w:rPr>
        <w:t xml:space="preserve">або </w:t>
      </w:r>
      <w:r w:rsidR="000266FE" w:rsidRPr="00BE12B2">
        <w:rPr>
          <w:rFonts w:ascii="Times New Roman" w:hAnsi="Times New Roman"/>
          <w:szCs w:val="28"/>
        </w:rPr>
        <w:t xml:space="preserve">уповноважений представник </w:t>
      </w:r>
      <w:r w:rsidR="000B2B85" w:rsidRPr="00BE12B2">
        <w:rPr>
          <w:rFonts w:ascii="Times New Roman" w:hAnsi="Times New Roman"/>
          <w:szCs w:val="28"/>
          <w:shd w:val="clear" w:color="auto" w:fill="FFFFFF"/>
        </w:rPr>
        <w:t>сім’ї</w:t>
      </w:r>
      <w:r w:rsidR="000B2B85" w:rsidRPr="00BE12B2">
        <w:rPr>
          <w:rFonts w:ascii="Times New Roman" w:hAnsi="Times New Roman"/>
          <w:szCs w:val="28"/>
        </w:rPr>
        <w:t xml:space="preserve"> </w:t>
      </w:r>
      <w:r w:rsidR="004A26B5" w:rsidRPr="00BE12B2">
        <w:rPr>
          <w:rFonts w:ascii="Times New Roman" w:hAnsi="Times New Roman"/>
          <w:szCs w:val="28"/>
        </w:rPr>
        <w:t xml:space="preserve">звертається </w:t>
      </w:r>
      <w:r w:rsidRPr="00BE12B2">
        <w:rPr>
          <w:rFonts w:ascii="Times New Roman" w:hAnsi="Times New Roman"/>
          <w:szCs w:val="28"/>
        </w:rPr>
        <w:t xml:space="preserve">до </w:t>
      </w:r>
      <w:r w:rsidR="00700E9D" w:rsidRPr="00BE12B2">
        <w:rPr>
          <w:rFonts w:ascii="Times New Roman" w:hAnsi="Times New Roman"/>
          <w:szCs w:val="28"/>
          <w:lang w:val="uk-UA"/>
        </w:rPr>
        <w:t xml:space="preserve">відділу </w:t>
      </w:r>
      <w:r w:rsidR="001E212B" w:rsidRPr="00BE12B2">
        <w:rPr>
          <w:rFonts w:ascii="Times New Roman" w:hAnsi="Times New Roman"/>
          <w:szCs w:val="28"/>
        </w:rPr>
        <w:t>у</w:t>
      </w:r>
      <w:r w:rsidRPr="00BE12B2">
        <w:rPr>
          <w:rFonts w:ascii="Times New Roman" w:hAnsi="Times New Roman"/>
          <w:szCs w:val="28"/>
        </w:rPr>
        <w:t>правлін</w:t>
      </w:r>
      <w:r w:rsidR="00D12584" w:rsidRPr="00BE12B2">
        <w:rPr>
          <w:rFonts w:ascii="Times New Roman" w:hAnsi="Times New Roman"/>
          <w:szCs w:val="28"/>
          <w:lang w:val="uk-UA"/>
        </w:rPr>
        <w:t>ня</w:t>
      </w:r>
      <w:r w:rsidRPr="00BE12B2">
        <w:rPr>
          <w:rFonts w:ascii="Times New Roman" w:hAnsi="Times New Roman"/>
          <w:szCs w:val="28"/>
        </w:rPr>
        <w:t xml:space="preserve"> </w:t>
      </w:r>
      <w:r w:rsidR="004F0C79" w:rsidRPr="00BE12B2">
        <w:rPr>
          <w:rFonts w:ascii="Times New Roman" w:hAnsi="Times New Roman"/>
          <w:szCs w:val="28"/>
          <w:lang w:val="uk-UA"/>
        </w:rPr>
        <w:t>ветеранської політики</w:t>
      </w:r>
      <w:r w:rsidRPr="00BE12B2">
        <w:rPr>
          <w:rFonts w:ascii="Times New Roman" w:hAnsi="Times New Roman"/>
          <w:szCs w:val="28"/>
        </w:rPr>
        <w:t xml:space="preserve"> </w:t>
      </w:r>
      <w:r w:rsidR="00F61FEC" w:rsidRPr="00BE12B2">
        <w:rPr>
          <w:rFonts w:ascii="Times New Roman" w:hAnsi="Times New Roman"/>
          <w:szCs w:val="28"/>
        </w:rPr>
        <w:t>д</w:t>
      </w:r>
      <w:r w:rsidRPr="00BE12B2">
        <w:rPr>
          <w:rFonts w:ascii="Times New Roman" w:hAnsi="Times New Roman"/>
          <w:szCs w:val="28"/>
        </w:rPr>
        <w:t>епартаменту соціальної політик</w:t>
      </w:r>
      <w:r w:rsidR="00E2331F" w:rsidRPr="00BE12B2">
        <w:rPr>
          <w:rFonts w:ascii="Times New Roman" w:hAnsi="Times New Roman"/>
          <w:szCs w:val="28"/>
        </w:rPr>
        <w:t>и міської ради</w:t>
      </w:r>
      <w:r w:rsidRPr="00BE12B2">
        <w:rPr>
          <w:rFonts w:ascii="Times New Roman" w:hAnsi="Times New Roman"/>
          <w:szCs w:val="28"/>
        </w:rPr>
        <w:t xml:space="preserve"> </w:t>
      </w:r>
      <w:r w:rsidR="001B7C9C" w:rsidRPr="00BE12B2">
        <w:rPr>
          <w:rFonts w:ascii="Times New Roman" w:hAnsi="Times New Roman"/>
          <w:szCs w:val="28"/>
        </w:rPr>
        <w:t xml:space="preserve"> </w:t>
      </w:r>
      <w:r w:rsidR="00E438CE" w:rsidRPr="00BE12B2">
        <w:rPr>
          <w:rFonts w:ascii="Times New Roman" w:hAnsi="Times New Roman"/>
          <w:szCs w:val="28"/>
        </w:rPr>
        <w:t xml:space="preserve">за місцем реєстрації </w:t>
      </w:r>
      <w:r w:rsidR="00432242" w:rsidRPr="00BE12B2">
        <w:rPr>
          <w:rFonts w:ascii="Times New Roman" w:hAnsi="Times New Roman"/>
          <w:szCs w:val="28"/>
          <w:lang w:val="uk-UA"/>
        </w:rPr>
        <w:t>та подає наступні документи:</w:t>
      </w:r>
    </w:p>
    <w:p w14:paraId="56D5D08D" w14:textId="1319A7AD" w:rsidR="00432242" w:rsidRPr="00EB1DBC" w:rsidRDefault="00432242" w:rsidP="003D1933">
      <w:pPr>
        <w:pStyle w:val="a3"/>
        <w:numPr>
          <w:ilvl w:val="0"/>
          <w:numId w:val="14"/>
        </w:numPr>
        <w:tabs>
          <w:tab w:val="left" w:pos="851"/>
        </w:tabs>
        <w:spacing w:after="120" w:line="240" w:lineRule="auto"/>
        <w:ind w:left="0" w:firstLine="567"/>
        <w:contextualSpacing w:val="0"/>
        <w:jc w:val="both"/>
        <w:rPr>
          <w:rFonts w:ascii="Times New Roman" w:hAnsi="Times New Roman"/>
          <w:sz w:val="28"/>
          <w:szCs w:val="28"/>
        </w:rPr>
      </w:pPr>
      <w:r w:rsidRPr="00BE12B2">
        <w:rPr>
          <w:rFonts w:ascii="Times New Roman" w:hAnsi="Times New Roman"/>
          <w:sz w:val="28"/>
          <w:szCs w:val="28"/>
        </w:rPr>
        <w:t>Єдину заяву про призначення окремих видів</w:t>
      </w:r>
      <w:r w:rsidRPr="00EB1DBC">
        <w:rPr>
          <w:rFonts w:ascii="Times New Roman" w:hAnsi="Times New Roman"/>
          <w:sz w:val="28"/>
          <w:szCs w:val="28"/>
        </w:rPr>
        <w:t xml:space="preserve"> муніципальних допомог сім’ям загиблих (померлих), безвісти зниклих за особливих обставин Захисників і Захисниць України, </w:t>
      </w:r>
      <w:r w:rsidR="005C0AF2" w:rsidRPr="00EB1DBC">
        <w:rPr>
          <w:rFonts w:ascii="Times New Roman" w:hAnsi="Times New Roman"/>
          <w:sz w:val="28"/>
          <w:szCs w:val="28"/>
        </w:rPr>
        <w:t>форма якої</w:t>
      </w:r>
      <w:r w:rsidRPr="00EB1DBC">
        <w:rPr>
          <w:rFonts w:ascii="Times New Roman" w:hAnsi="Times New Roman"/>
          <w:sz w:val="28"/>
          <w:szCs w:val="28"/>
        </w:rPr>
        <w:t xml:space="preserve"> затвердж</w:t>
      </w:r>
      <w:r w:rsidR="005C0AF2" w:rsidRPr="00EB1DBC">
        <w:rPr>
          <w:rFonts w:ascii="Times New Roman" w:hAnsi="Times New Roman"/>
          <w:sz w:val="28"/>
          <w:szCs w:val="28"/>
        </w:rPr>
        <w:t>ена</w:t>
      </w:r>
      <w:r w:rsidRPr="00EB1DBC">
        <w:rPr>
          <w:rFonts w:ascii="Times New Roman" w:hAnsi="Times New Roman"/>
          <w:sz w:val="28"/>
          <w:szCs w:val="28"/>
        </w:rPr>
        <w:t xml:space="preserve"> рішенням виконавчого комітету Вінницької міської ради</w:t>
      </w:r>
      <w:r w:rsidR="00527EAC" w:rsidRPr="00EB1DBC">
        <w:rPr>
          <w:rFonts w:ascii="Times New Roman" w:hAnsi="Times New Roman"/>
          <w:sz w:val="28"/>
          <w:szCs w:val="28"/>
        </w:rPr>
        <w:t xml:space="preserve"> (далі – Єдина заява)</w:t>
      </w:r>
      <w:r w:rsidRPr="00EB1DBC">
        <w:rPr>
          <w:rFonts w:ascii="Times New Roman" w:hAnsi="Times New Roman"/>
          <w:sz w:val="28"/>
          <w:szCs w:val="28"/>
        </w:rPr>
        <w:t>;</w:t>
      </w:r>
    </w:p>
    <w:p w14:paraId="1FB0CBE6" w14:textId="784261A9" w:rsidR="00432242" w:rsidRPr="00BE12B2" w:rsidRDefault="00EB0FFA"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5970C3">
        <w:rPr>
          <w:rFonts w:ascii="Times New Roman" w:hAnsi="Times New Roman"/>
          <w:sz w:val="28"/>
          <w:szCs w:val="28"/>
        </w:rPr>
        <w:t>к</w:t>
      </w:r>
      <w:r w:rsidR="00D611C9" w:rsidRPr="005970C3">
        <w:rPr>
          <w:rFonts w:ascii="Times New Roman" w:hAnsi="Times New Roman"/>
          <w:sz w:val="28"/>
          <w:szCs w:val="28"/>
        </w:rPr>
        <w:t xml:space="preserve">опію документа, що посвідчує </w:t>
      </w:r>
      <w:r w:rsidR="005C0AF2">
        <w:rPr>
          <w:rFonts w:ascii="Times New Roman" w:hAnsi="Times New Roman"/>
          <w:sz w:val="28"/>
          <w:szCs w:val="28"/>
        </w:rPr>
        <w:t>особу – паспорта</w:t>
      </w:r>
      <w:r w:rsidR="00627CE0">
        <w:rPr>
          <w:rFonts w:ascii="Times New Roman" w:hAnsi="Times New Roman"/>
          <w:sz w:val="28"/>
          <w:szCs w:val="28"/>
        </w:rPr>
        <w:t xml:space="preserve"> </w:t>
      </w:r>
      <w:r w:rsidR="00D611C9" w:rsidRPr="005970C3">
        <w:rPr>
          <w:rFonts w:ascii="Times New Roman" w:hAnsi="Times New Roman"/>
          <w:sz w:val="28"/>
          <w:szCs w:val="28"/>
        </w:rPr>
        <w:t>або ID картк</w:t>
      </w:r>
      <w:r w:rsidR="005C0AF2">
        <w:rPr>
          <w:rFonts w:ascii="Times New Roman" w:hAnsi="Times New Roman"/>
          <w:sz w:val="28"/>
          <w:szCs w:val="28"/>
        </w:rPr>
        <w:t>и</w:t>
      </w:r>
      <w:r w:rsidR="008724C6">
        <w:rPr>
          <w:rFonts w:ascii="Times New Roman" w:hAnsi="Times New Roman"/>
          <w:sz w:val="28"/>
          <w:szCs w:val="28"/>
        </w:rPr>
        <w:t>,</w:t>
      </w:r>
      <w:r w:rsidR="001A2236">
        <w:rPr>
          <w:rFonts w:ascii="Times New Roman" w:hAnsi="Times New Roman"/>
          <w:sz w:val="28"/>
          <w:szCs w:val="28"/>
        </w:rPr>
        <w:t xml:space="preserve"> довідки про </w:t>
      </w:r>
      <w:r w:rsidR="001A2236" w:rsidRPr="00BE12B2">
        <w:rPr>
          <w:rFonts w:ascii="Times New Roman" w:hAnsi="Times New Roman"/>
          <w:sz w:val="28"/>
          <w:szCs w:val="28"/>
        </w:rPr>
        <w:t>реєстрацію міс</w:t>
      </w:r>
      <w:r w:rsidR="00D611C9" w:rsidRPr="00BE12B2">
        <w:rPr>
          <w:rFonts w:ascii="Times New Roman" w:hAnsi="Times New Roman"/>
          <w:sz w:val="28"/>
          <w:szCs w:val="28"/>
        </w:rPr>
        <w:t>ця проживання</w:t>
      </w:r>
      <w:r w:rsidR="008724C6" w:rsidRPr="00BE12B2">
        <w:rPr>
          <w:rFonts w:ascii="Times New Roman" w:hAnsi="Times New Roman"/>
          <w:sz w:val="28"/>
          <w:szCs w:val="28"/>
        </w:rPr>
        <w:t>,</w:t>
      </w:r>
      <w:r w:rsidR="00D611C9" w:rsidRPr="00BE12B2">
        <w:rPr>
          <w:rFonts w:ascii="Times New Roman" w:hAnsi="Times New Roman"/>
          <w:sz w:val="28"/>
          <w:szCs w:val="28"/>
        </w:rPr>
        <w:t xml:space="preserve"> </w:t>
      </w:r>
      <w:r w:rsidR="008724C6" w:rsidRPr="00BE12B2">
        <w:rPr>
          <w:rFonts w:ascii="Times New Roman" w:hAnsi="Times New Roman"/>
          <w:sz w:val="28"/>
          <w:szCs w:val="28"/>
        </w:rPr>
        <w:t xml:space="preserve">з пред’явленням оригіналу </w:t>
      </w:r>
      <w:r w:rsidR="00D611C9" w:rsidRPr="00BE12B2">
        <w:rPr>
          <w:rFonts w:ascii="Times New Roman" w:hAnsi="Times New Roman"/>
          <w:sz w:val="28"/>
          <w:szCs w:val="28"/>
        </w:rPr>
        <w:t>(</w:t>
      </w:r>
      <w:bookmarkStart w:id="6" w:name="_Hlk143067948"/>
      <w:r w:rsidR="00D611C9" w:rsidRPr="00BE12B2">
        <w:rPr>
          <w:rFonts w:ascii="Times New Roman" w:hAnsi="Times New Roman"/>
          <w:sz w:val="28"/>
          <w:szCs w:val="28"/>
        </w:rPr>
        <w:t xml:space="preserve">для </w:t>
      </w:r>
      <w:r w:rsidR="00D611C9" w:rsidRPr="00BE12B2">
        <w:rPr>
          <w:rFonts w:ascii="Times New Roman" w:hAnsi="Times New Roman"/>
          <w:sz w:val="28"/>
          <w:szCs w:val="28"/>
        </w:rPr>
        <w:lastRenderedPageBreak/>
        <w:t xml:space="preserve">уповноваженого представника сім’ї </w:t>
      </w:r>
      <w:bookmarkEnd w:id="6"/>
      <w:r w:rsidR="00D611C9" w:rsidRPr="00BE12B2">
        <w:rPr>
          <w:rFonts w:ascii="Times New Roman" w:hAnsi="Times New Roman"/>
          <w:sz w:val="28"/>
          <w:szCs w:val="28"/>
        </w:rPr>
        <w:t xml:space="preserve">на кожного члена сім’ї </w:t>
      </w:r>
      <w:r w:rsidR="0066628C" w:rsidRPr="00BE12B2">
        <w:rPr>
          <w:rFonts w:ascii="Times New Roman" w:hAnsi="Times New Roman"/>
          <w:sz w:val="28"/>
          <w:szCs w:val="28"/>
        </w:rPr>
        <w:t>загиблого (померлого)</w:t>
      </w:r>
      <w:r w:rsidR="00D611C9" w:rsidRPr="00BE12B2">
        <w:rPr>
          <w:rFonts w:ascii="Times New Roman" w:hAnsi="Times New Roman"/>
          <w:sz w:val="28"/>
          <w:szCs w:val="28"/>
        </w:rPr>
        <w:t>)</w:t>
      </w:r>
      <w:r w:rsidR="00432242" w:rsidRPr="00BE12B2">
        <w:rPr>
          <w:rFonts w:ascii="Times New Roman" w:hAnsi="Times New Roman"/>
          <w:sz w:val="28"/>
          <w:szCs w:val="28"/>
        </w:rPr>
        <w:t>;</w:t>
      </w:r>
    </w:p>
    <w:p w14:paraId="7D98FB14" w14:textId="77777777" w:rsidR="00432242" w:rsidRPr="00BE12B2" w:rsidRDefault="00432242"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копію довідки про присвоєння реєстраційного номера облікової картки платника податків (або довідку про відмову) законного представника дитини, з пред’явленням оригіналу;</w:t>
      </w:r>
    </w:p>
    <w:p w14:paraId="094C9154" w14:textId="73D83E04" w:rsidR="00BF0728" w:rsidRPr="00BE12B2" w:rsidRDefault="00EB0FFA"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 xml:space="preserve">копію </w:t>
      </w:r>
      <w:r w:rsidR="00BF0728" w:rsidRPr="00BE12B2">
        <w:rPr>
          <w:rFonts w:ascii="Times New Roman" w:hAnsi="Times New Roman"/>
          <w:sz w:val="28"/>
          <w:szCs w:val="28"/>
        </w:rPr>
        <w:t>довідк</w:t>
      </w:r>
      <w:r w:rsidRPr="00BE12B2">
        <w:rPr>
          <w:rFonts w:ascii="Times New Roman" w:hAnsi="Times New Roman"/>
          <w:sz w:val="28"/>
          <w:szCs w:val="28"/>
        </w:rPr>
        <w:t>и</w:t>
      </w:r>
      <w:r w:rsidR="00BF0728" w:rsidRPr="00BE12B2">
        <w:rPr>
          <w:rFonts w:ascii="Times New Roman" w:hAnsi="Times New Roman"/>
          <w:sz w:val="28"/>
          <w:szCs w:val="28"/>
        </w:rPr>
        <w:t xml:space="preserve"> про взяття внутрішньо переміщеної особи на облік в департаменті соціальної політики міської ради (</w:t>
      </w:r>
      <w:r w:rsidR="006B3EBF" w:rsidRPr="00BE12B2">
        <w:rPr>
          <w:rFonts w:ascii="Times New Roman" w:hAnsi="Times New Roman"/>
          <w:sz w:val="28"/>
          <w:szCs w:val="28"/>
        </w:rPr>
        <w:t>для уповноважено</w:t>
      </w:r>
      <w:r w:rsidR="0022455B" w:rsidRPr="00BE12B2">
        <w:rPr>
          <w:rFonts w:ascii="Times New Roman" w:hAnsi="Times New Roman"/>
          <w:sz w:val="28"/>
          <w:szCs w:val="28"/>
        </w:rPr>
        <w:t>го</w:t>
      </w:r>
      <w:r w:rsidR="006B3EBF" w:rsidRPr="00BE12B2">
        <w:rPr>
          <w:rFonts w:ascii="Times New Roman" w:hAnsi="Times New Roman"/>
          <w:sz w:val="28"/>
          <w:szCs w:val="28"/>
        </w:rPr>
        <w:t xml:space="preserve"> представника сім’ї на кожного члена </w:t>
      </w:r>
      <w:r w:rsidR="007653C8" w:rsidRPr="00BE12B2">
        <w:rPr>
          <w:rFonts w:ascii="Times New Roman" w:hAnsi="Times New Roman"/>
          <w:sz w:val="28"/>
          <w:szCs w:val="28"/>
        </w:rPr>
        <w:t xml:space="preserve">сім’ї </w:t>
      </w:r>
      <w:r w:rsidR="0066628C" w:rsidRPr="00BE12B2">
        <w:rPr>
          <w:rFonts w:ascii="Times New Roman" w:hAnsi="Times New Roman"/>
          <w:sz w:val="28"/>
          <w:szCs w:val="28"/>
        </w:rPr>
        <w:t xml:space="preserve">загиблого (померлого) </w:t>
      </w:r>
      <w:r w:rsidR="0048074A" w:rsidRPr="00BE12B2">
        <w:rPr>
          <w:rFonts w:ascii="Times New Roman" w:hAnsi="Times New Roman"/>
          <w:sz w:val="28"/>
          <w:szCs w:val="28"/>
          <w:shd w:val="clear" w:color="auto" w:fill="FFFFFF"/>
        </w:rPr>
        <w:t>у разі необхідності</w:t>
      </w:r>
      <w:r w:rsidR="00BF0728" w:rsidRPr="00BE12B2">
        <w:rPr>
          <w:rFonts w:ascii="Times New Roman" w:hAnsi="Times New Roman"/>
          <w:sz w:val="28"/>
          <w:szCs w:val="28"/>
        </w:rPr>
        <w:t>)</w:t>
      </w:r>
      <w:r w:rsidRPr="00BE12B2">
        <w:rPr>
          <w:rFonts w:ascii="Times New Roman" w:hAnsi="Times New Roman"/>
          <w:sz w:val="28"/>
          <w:szCs w:val="28"/>
        </w:rPr>
        <w:t>, з пред’явленням оригіналу</w:t>
      </w:r>
      <w:r w:rsidR="00BF0728" w:rsidRPr="00BE12B2">
        <w:rPr>
          <w:rFonts w:ascii="Times New Roman" w:hAnsi="Times New Roman"/>
          <w:sz w:val="28"/>
          <w:szCs w:val="28"/>
        </w:rPr>
        <w:t>;</w:t>
      </w:r>
    </w:p>
    <w:p w14:paraId="0223E133" w14:textId="18E3CBE5" w:rsidR="004B7EFA" w:rsidRPr="00BE12B2" w:rsidRDefault="00D611C9" w:rsidP="003D1933">
      <w:pPr>
        <w:numPr>
          <w:ilvl w:val="0"/>
          <w:numId w:val="14"/>
        </w:numPr>
        <w:tabs>
          <w:tab w:val="left" w:pos="993"/>
        </w:tabs>
        <w:suppressAutoHyphens/>
        <w:autoSpaceDN w:val="0"/>
        <w:spacing w:after="120" w:line="240" w:lineRule="auto"/>
        <w:ind w:left="0" w:firstLine="426"/>
        <w:jc w:val="both"/>
        <w:textAlignment w:val="baseline"/>
        <w:rPr>
          <w:rFonts w:ascii="Times New Roman" w:hAnsi="Times New Roman"/>
          <w:sz w:val="28"/>
          <w:szCs w:val="28"/>
          <w:shd w:val="clear" w:color="auto" w:fill="FFFFFF"/>
        </w:rPr>
      </w:pPr>
      <w:r w:rsidRPr="00BE12B2">
        <w:rPr>
          <w:rFonts w:ascii="Times New Roman" w:hAnsi="Times New Roman"/>
          <w:sz w:val="28"/>
          <w:szCs w:val="28"/>
          <w:shd w:val="clear" w:color="auto" w:fill="FFFFFF"/>
        </w:rPr>
        <w:t>копію п</w:t>
      </w:r>
      <w:r w:rsidR="004B7EFA" w:rsidRPr="00BE12B2">
        <w:rPr>
          <w:rFonts w:ascii="Times New Roman" w:hAnsi="Times New Roman"/>
          <w:sz w:val="28"/>
          <w:szCs w:val="28"/>
          <w:shd w:val="clear" w:color="auto" w:fill="FFFFFF"/>
        </w:rPr>
        <w:t>о</w:t>
      </w:r>
      <w:r w:rsidR="0097618F" w:rsidRPr="00BE12B2">
        <w:rPr>
          <w:rFonts w:ascii="Times New Roman" w:hAnsi="Times New Roman"/>
          <w:sz w:val="28"/>
          <w:szCs w:val="28"/>
          <w:shd w:val="clear" w:color="auto" w:fill="FFFFFF"/>
        </w:rPr>
        <w:t>свідчення члена сім’ї загиблого або</w:t>
      </w:r>
      <w:r w:rsidR="004B7EFA" w:rsidRPr="00BE12B2">
        <w:rPr>
          <w:rFonts w:ascii="Times New Roman" w:hAnsi="Times New Roman"/>
          <w:sz w:val="28"/>
          <w:szCs w:val="28"/>
          <w:shd w:val="clear" w:color="auto" w:fill="FFFFFF"/>
        </w:rPr>
        <w:t xml:space="preserve"> члена сім’ї загиблого Захисника чи Захисниці України</w:t>
      </w:r>
      <w:r w:rsidR="0097618F" w:rsidRPr="00BE12B2">
        <w:rPr>
          <w:rFonts w:ascii="Times New Roman" w:hAnsi="Times New Roman"/>
          <w:sz w:val="28"/>
          <w:szCs w:val="28"/>
          <w:shd w:val="clear" w:color="auto" w:fill="FFFFFF"/>
        </w:rPr>
        <w:t xml:space="preserve">, або витяг з Єдиного державного реєстру ветеранів війни </w:t>
      </w:r>
      <w:r w:rsidR="0048074A" w:rsidRPr="00BE12B2">
        <w:rPr>
          <w:rFonts w:ascii="Times New Roman" w:hAnsi="Times New Roman"/>
          <w:sz w:val="28"/>
          <w:szCs w:val="28"/>
        </w:rPr>
        <w:t>(для уповноваженого представника сім’ї на кожного члена сім’ї загиблого)</w:t>
      </w:r>
      <w:r w:rsidRPr="00BE12B2">
        <w:rPr>
          <w:rFonts w:ascii="Times New Roman" w:hAnsi="Times New Roman"/>
          <w:sz w:val="28"/>
          <w:szCs w:val="28"/>
        </w:rPr>
        <w:t>, з пред’явленням оригіналу</w:t>
      </w:r>
      <w:r w:rsidR="004B7EFA" w:rsidRPr="00BE12B2">
        <w:rPr>
          <w:rFonts w:ascii="Times New Roman" w:hAnsi="Times New Roman"/>
          <w:sz w:val="28"/>
          <w:szCs w:val="28"/>
          <w:shd w:val="clear" w:color="auto" w:fill="FFFFFF"/>
        </w:rPr>
        <w:t xml:space="preserve">; </w:t>
      </w:r>
    </w:p>
    <w:p w14:paraId="7611D460" w14:textId="36C3008D" w:rsidR="005E0C7C" w:rsidRPr="00BE12B2" w:rsidRDefault="005E0C7C" w:rsidP="005E0C7C">
      <w:pPr>
        <w:numPr>
          <w:ilvl w:val="0"/>
          <w:numId w:val="14"/>
        </w:numPr>
        <w:tabs>
          <w:tab w:val="left" w:pos="993"/>
        </w:tabs>
        <w:suppressAutoHyphens/>
        <w:autoSpaceDN w:val="0"/>
        <w:spacing w:after="120" w:line="240" w:lineRule="auto"/>
        <w:ind w:left="0" w:firstLine="426"/>
        <w:jc w:val="both"/>
        <w:textAlignment w:val="baseline"/>
        <w:rPr>
          <w:rFonts w:ascii="Times New Roman" w:hAnsi="Times New Roman"/>
          <w:sz w:val="28"/>
          <w:szCs w:val="28"/>
          <w:shd w:val="clear" w:color="auto" w:fill="FFFFFF"/>
        </w:rPr>
      </w:pPr>
      <w:r w:rsidRPr="00BE12B2">
        <w:rPr>
          <w:rFonts w:ascii="Times New Roman" w:hAnsi="Times New Roman"/>
          <w:sz w:val="28"/>
          <w:szCs w:val="28"/>
          <w:shd w:val="clear" w:color="auto" w:fill="FFFFFF"/>
        </w:rPr>
        <w:t>копію документа про присвоєння звання Герой України із врученням (удостоєнням) ордена «Золота Зірка»;</w:t>
      </w:r>
    </w:p>
    <w:p w14:paraId="0FA85520" w14:textId="7A8A3248" w:rsidR="0001491E" w:rsidRPr="009E67E3" w:rsidRDefault="0086322F"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shd w:val="clear" w:color="auto" w:fill="FFFFFF"/>
        </w:rPr>
      </w:pPr>
      <w:r w:rsidRPr="00BE12B2">
        <w:rPr>
          <w:rFonts w:ascii="Times New Roman" w:hAnsi="Times New Roman"/>
          <w:sz w:val="28"/>
          <w:szCs w:val="28"/>
          <w:shd w:val="clear" w:color="auto" w:fill="FFFFFF"/>
        </w:rPr>
        <w:t>довідк</w:t>
      </w:r>
      <w:r w:rsidR="001C2E48" w:rsidRPr="00BE12B2">
        <w:rPr>
          <w:rFonts w:ascii="Times New Roman" w:hAnsi="Times New Roman"/>
          <w:sz w:val="28"/>
          <w:szCs w:val="28"/>
          <w:shd w:val="clear" w:color="auto" w:fill="FFFFFF"/>
        </w:rPr>
        <w:t>и</w:t>
      </w:r>
      <w:r w:rsidRPr="00BE12B2">
        <w:rPr>
          <w:rFonts w:ascii="Times New Roman" w:hAnsi="Times New Roman"/>
          <w:sz w:val="28"/>
          <w:szCs w:val="28"/>
          <w:shd w:val="clear" w:color="auto" w:fill="FFFFFF"/>
        </w:rPr>
        <w:t xml:space="preserve"> про відкриття особового банківського рахунку</w:t>
      </w:r>
      <w:r w:rsidR="00997B95" w:rsidRPr="009E67E3">
        <w:rPr>
          <w:rFonts w:ascii="Times New Roman" w:hAnsi="Times New Roman"/>
          <w:sz w:val="28"/>
          <w:szCs w:val="28"/>
          <w:shd w:val="clear" w:color="auto" w:fill="FFFFFF"/>
        </w:rPr>
        <w:t xml:space="preserve"> заявника</w:t>
      </w:r>
      <w:r w:rsidRPr="009E67E3">
        <w:rPr>
          <w:rFonts w:ascii="Times New Roman" w:hAnsi="Times New Roman"/>
          <w:sz w:val="28"/>
          <w:szCs w:val="28"/>
          <w:shd w:val="clear" w:color="auto" w:fill="FFFFFF"/>
        </w:rPr>
        <w:t>.</w:t>
      </w:r>
    </w:p>
    <w:p w14:paraId="73BD1ADD" w14:textId="7B4CBE19" w:rsidR="008724C6" w:rsidRPr="009E67E3" w:rsidRDefault="00772BE3" w:rsidP="003D1933">
      <w:pPr>
        <w:suppressAutoHyphens/>
        <w:autoSpaceDN w:val="0"/>
        <w:spacing w:after="120" w:line="240" w:lineRule="auto"/>
        <w:ind w:firstLine="567"/>
        <w:jc w:val="both"/>
        <w:textAlignment w:val="baseline"/>
        <w:rPr>
          <w:rFonts w:ascii="Times New Roman" w:hAnsi="Times New Roman"/>
          <w:sz w:val="28"/>
          <w:szCs w:val="28"/>
        </w:rPr>
      </w:pPr>
      <w:r w:rsidRPr="009E67E3">
        <w:rPr>
          <w:rFonts w:ascii="Times New Roman" w:hAnsi="Times New Roman"/>
          <w:sz w:val="28"/>
          <w:szCs w:val="28"/>
        </w:rPr>
        <w:t xml:space="preserve">В разі якщо </w:t>
      </w:r>
      <w:r w:rsidR="00CE07BC" w:rsidRPr="009E67E3">
        <w:rPr>
          <w:rFonts w:ascii="Times New Roman" w:hAnsi="Times New Roman"/>
          <w:sz w:val="28"/>
          <w:szCs w:val="28"/>
        </w:rPr>
        <w:t>особа</w:t>
      </w:r>
      <w:r w:rsidR="008724C6" w:rsidRPr="009E67E3">
        <w:rPr>
          <w:rFonts w:ascii="Times New Roman" w:hAnsi="Times New Roman"/>
          <w:sz w:val="28"/>
          <w:szCs w:val="28"/>
        </w:rPr>
        <w:t xml:space="preserve"> зверну</w:t>
      </w:r>
      <w:r w:rsidR="00CE07BC" w:rsidRPr="009E67E3">
        <w:rPr>
          <w:rFonts w:ascii="Times New Roman" w:hAnsi="Times New Roman"/>
          <w:sz w:val="28"/>
          <w:szCs w:val="28"/>
        </w:rPr>
        <w:t>лася і</w:t>
      </w:r>
      <w:r w:rsidR="008724C6" w:rsidRPr="009E67E3">
        <w:rPr>
          <w:rFonts w:ascii="Times New Roman" w:hAnsi="Times New Roman"/>
          <w:sz w:val="28"/>
          <w:szCs w:val="28"/>
        </w:rPr>
        <w:t xml:space="preserve">з </w:t>
      </w:r>
      <w:r w:rsidRPr="009E67E3">
        <w:rPr>
          <w:rFonts w:ascii="Times New Roman" w:hAnsi="Times New Roman"/>
          <w:sz w:val="28"/>
          <w:szCs w:val="28"/>
        </w:rPr>
        <w:t>Єдин</w:t>
      </w:r>
      <w:r w:rsidR="008724C6" w:rsidRPr="009E67E3">
        <w:rPr>
          <w:rFonts w:ascii="Times New Roman" w:hAnsi="Times New Roman"/>
          <w:sz w:val="28"/>
          <w:szCs w:val="28"/>
        </w:rPr>
        <w:t>ою</w:t>
      </w:r>
      <w:r w:rsidRPr="009E67E3">
        <w:rPr>
          <w:rFonts w:ascii="Times New Roman" w:hAnsi="Times New Roman"/>
          <w:sz w:val="28"/>
          <w:szCs w:val="28"/>
        </w:rPr>
        <w:t xml:space="preserve"> заяв</w:t>
      </w:r>
      <w:r w:rsidR="008724C6" w:rsidRPr="009E67E3">
        <w:rPr>
          <w:rFonts w:ascii="Times New Roman" w:hAnsi="Times New Roman"/>
          <w:sz w:val="28"/>
          <w:szCs w:val="28"/>
        </w:rPr>
        <w:t>ою</w:t>
      </w:r>
      <w:r w:rsidR="00FC439C" w:rsidRPr="009E67E3">
        <w:rPr>
          <w:rFonts w:ascii="Times New Roman" w:hAnsi="Times New Roman"/>
          <w:sz w:val="28"/>
          <w:szCs w:val="28"/>
        </w:rPr>
        <w:t>, в якій визнач</w:t>
      </w:r>
      <w:r w:rsidR="00EC4FF0" w:rsidRPr="009E67E3">
        <w:rPr>
          <w:rFonts w:ascii="Times New Roman" w:hAnsi="Times New Roman"/>
          <w:sz w:val="28"/>
          <w:szCs w:val="28"/>
        </w:rPr>
        <w:t xml:space="preserve">ила </w:t>
      </w:r>
      <w:r w:rsidR="00CE07BC" w:rsidRPr="009E67E3">
        <w:rPr>
          <w:rFonts w:ascii="Times New Roman" w:hAnsi="Times New Roman"/>
          <w:sz w:val="28"/>
          <w:szCs w:val="28"/>
        </w:rPr>
        <w:t xml:space="preserve">потребу в </w:t>
      </w:r>
      <w:r w:rsidR="008724C6" w:rsidRPr="009E67E3">
        <w:rPr>
          <w:rFonts w:ascii="Times New Roman" w:hAnsi="Times New Roman"/>
          <w:sz w:val="28"/>
          <w:szCs w:val="28"/>
        </w:rPr>
        <w:t>призначен</w:t>
      </w:r>
      <w:r w:rsidR="00CE07BC" w:rsidRPr="009E67E3">
        <w:rPr>
          <w:rFonts w:ascii="Times New Roman" w:hAnsi="Times New Roman"/>
          <w:sz w:val="28"/>
          <w:szCs w:val="28"/>
        </w:rPr>
        <w:t>ні</w:t>
      </w:r>
      <w:r w:rsidR="008724C6" w:rsidRPr="009E67E3">
        <w:rPr>
          <w:rFonts w:ascii="Times New Roman" w:hAnsi="Times New Roman"/>
          <w:sz w:val="28"/>
          <w:szCs w:val="28"/>
        </w:rPr>
        <w:t xml:space="preserve"> декількох видів допомог, </w:t>
      </w:r>
      <w:r w:rsidR="00EC4FF0" w:rsidRPr="009E67E3">
        <w:rPr>
          <w:rFonts w:ascii="Times New Roman" w:hAnsi="Times New Roman"/>
          <w:sz w:val="28"/>
          <w:szCs w:val="28"/>
        </w:rPr>
        <w:t>однакові</w:t>
      </w:r>
      <w:r w:rsidR="008724C6" w:rsidRPr="009E67E3">
        <w:rPr>
          <w:rFonts w:ascii="Times New Roman" w:hAnsi="Times New Roman"/>
          <w:sz w:val="28"/>
          <w:szCs w:val="28"/>
        </w:rPr>
        <w:t xml:space="preserve"> документ</w:t>
      </w:r>
      <w:r w:rsidR="00CE07BC" w:rsidRPr="009E67E3">
        <w:rPr>
          <w:rFonts w:ascii="Times New Roman" w:hAnsi="Times New Roman"/>
          <w:sz w:val="28"/>
          <w:szCs w:val="28"/>
        </w:rPr>
        <w:t>и</w:t>
      </w:r>
      <w:r w:rsidR="008724C6" w:rsidRPr="009E67E3">
        <w:rPr>
          <w:rFonts w:ascii="Times New Roman" w:hAnsi="Times New Roman"/>
          <w:sz w:val="28"/>
          <w:szCs w:val="28"/>
        </w:rPr>
        <w:t xml:space="preserve">, </w:t>
      </w:r>
      <w:r w:rsidR="00EC4FF0" w:rsidRPr="009E67E3">
        <w:rPr>
          <w:rFonts w:ascii="Times New Roman" w:hAnsi="Times New Roman"/>
          <w:sz w:val="28"/>
          <w:szCs w:val="28"/>
        </w:rPr>
        <w:t>зазначені</w:t>
      </w:r>
      <w:r w:rsidR="008724C6" w:rsidRPr="009E67E3">
        <w:rPr>
          <w:rFonts w:ascii="Times New Roman" w:hAnsi="Times New Roman"/>
          <w:sz w:val="28"/>
          <w:szCs w:val="28"/>
        </w:rPr>
        <w:t xml:space="preserve"> в </w:t>
      </w:r>
      <w:r w:rsidR="00CE07BC" w:rsidRPr="009E67E3">
        <w:rPr>
          <w:rFonts w:ascii="Times New Roman" w:hAnsi="Times New Roman"/>
          <w:sz w:val="28"/>
          <w:szCs w:val="28"/>
        </w:rPr>
        <w:t>П</w:t>
      </w:r>
      <w:r w:rsidR="008724C6" w:rsidRPr="009E67E3">
        <w:rPr>
          <w:rFonts w:ascii="Times New Roman" w:hAnsi="Times New Roman"/>
          <w:sz w:val="28"/>
          <w:szCs w:val="28"/>
        </w:rPr>
        <w:t>орядках</w:t>
      </w:r>
      <w:r w:rsidR="00CE07BC" w:rsidRPr="009E67E3">
        <w:rPr>
          <w:rFonts w:ascii="Times New Roman" w:hAnsi="Times New Roman"/>
          <w:sz w:val="28"/>
          <w:szCs w:val="28"/>
        </w:rPr>
        <w:t xml:space="preserve"> їх </w:t>
      </w:r>
      <w:r w:rsidR="00EC4FF0" w:rsidRPr="009E67E3">
        <w:rPr>
          <w:rFonts w:ascii="Times New Roman" w:hAnsi="Times New Roman"/>
          <w:sz w:val="28"/>
          <w:szCs w:val="28"/>
        </w:rPr>
        <w:t>надання</w:t>
      </w:r>
      <w:r w:rsidR="008724C6" w:rsidRPr="009E67E3">
        <w:rPr>
          <w:rFonts w:ascii="Times New Roman" w:hAnsi="Times New Roman"/>
          <w:sz w:val="28"/>
          <w:szCs w:val="28"/>
        </w:rPr>
        <w:t>, подаються лише в одному екземплярі.</w:t>
      </w:r>
    </w:p>
    <w:p w14:paraId="44702D86" w14:textId="4F95A38A" w:rsidR="004B7EFA" w:rsidRPr="00BE12B2" w:rsidRDefault="00BF0728" w:rsidP="003D1933">
      <w:pPr>
        <w:pStyle w:val="a6"/>
        <w:numPr>
          <w:ilvl w:val="0"/>
          <w:numId w:val="28"/>
        </w:numPr>
        <w:tabs>
          <w:tab w:val="left" w:pos="851"/>
        </w:tabs>
        <w:spacing w:after="120"/>
        <w:ind w:left="0" w:right="64" w:firstLine="567"/>
        <w:rPr>
          <w:rFonts w:ascii="Times New Roman" w:hAnsi="Times New Roman"/>
          <w:szCs w:val="28"/>
        </w:rPr>
      </w:pPr>
      <w:r w:rsidRPr="009E67E3">
        <w:rPr>
          <w:rFonts w:ascii="Times New Roman" w:hAnsi="Times New Roman"/>
          <w:szCs w:val="28"/>
        </w:rPr>
        <w:t xml:space="preserve">Для призначення </w:t>
      </w:r>
      <w:r w:rsidR="00FF204E" w:rsidRPr="009E67E3">
        <w:rPr>
          <w:rFonts w:ascii="Times New Roman" w:hAnsi="Times New Roman"/>
          <w:szCs w:val="28"/>
        </w:rPr>
        <w:t xml:space="preserve">щорічної матеріальної грошової допомоги </w:t>
      </w:r>
      <w:r w:rsidRPr="009E67E3">
        <w:rPr>
          <w:rFonts w:ascii="Times New Roman" w:hAnsi="Times New Roman"/>
          <w:szCs w:val="28"/>
        </w:rPr>
        <w:t xml:space="preserve">неповнолітній (малолітній) дитині, </w:t>
      </w:r>
      <w:r w:rsidRPr="00BE12B2">
        <w:rPr>
          <w:rFonts w:ascii="Times New Roman" w:hAnsi="Times New Roman"/>
          <w:szCs w:val="28"/>
        </w:rPr>
        <w:t xml:space="preserve">яка є членом сім’ї </w:t>
      </w:r>
      <w:r w:rsidR="004B7EFA" w:rsidRPr="00BE12B2">
        <w:rPr>
          <w:rFonts w:ascii="Times New Roman" w:hAnsi="Times New Roman"/>
          <w:szCs w:val="28"/>
        </w:rPr>
        <w:t>загиблого</w:t>
      </w:r>
      <w:r w:rsidR="00583451" w:rsidRPr="00BE12B2">
        <w:rPr>
          <w:rFonts w:ascii="Times New Roman" w:hAnsi="Times New Roman"/>
          <w:szCs w:val="28"/>
          <w:lang w:val="uk-UA"/>
        </w:rPr>
        <w:t xml:space="preserve"> (померлого)</w:t>
      </w:r>
      <w:r w:rsidRPr="00BE12B2">
        <w:rPr>
          <w:rFonts w:ascii="Times New Roman" w:hAnsi="Times New Roman"/>
          <w:szCs w:val="28"/>
        </w:rPr>
        <w:t xml:space="preserve">, законний представник дитини звертається </w:t>
      </w:r>
      <w:r w:rsidR="00262288" w:rsidRPr="00BE12B2">
        <w:rPr>
          <w:rFonts w:ascii="Times New Roman" w:hAnsi="Times New Roman"/>
          <w:szCs w:val="28"/>
        </w:rPr>
        <w:t xml:space="preserve">до </w:t>
      </w:r>
      <w:r w:rsidR="00262288" w:rsidRPr="00BE12B2">
        <w:rPr>
          <w:rFonts w:ascii="Times New Roman" w:hAnsi="Times New Roman"/>
          <w:szCs w:val="28"/>
          <w:lang w:val="uk-UA"/>
        </w:rPr>
        <w:t xml:space="preserve">відділу </w:t>
      </w:r>
      <w:r w:rsidR="00262288" w:rsidRPr="00BE12B2">
        <w:rPr>
          <w:rFonts w:ascii="Times New Roman" w:hAnsi="Times New Roman"/>
          <w:szCs w:val="28"/>
        </w:rPr>
        <w:t>управлін</w:t>
      </w:r>
      <w:r w:rsidR="00262288" w:rsidRPr="00BE12B2">
        <w:rPr>
          <w:rFonts w:ascii="Times New Roman" w:hAnsi="Times New Roman"/>
          <w:szCs w:val="28"/>
          <w:lang w:val="uk-UA"/>
        </w:rPr>
        <w:t>ня</w:t>
      </w:r>
      <w:r w:rsidR="00262288" w:rsidRPr="00BE12B2">
        <w:rPr>
          <w:rFonts w:ascii="Times New Roman" w:hAnsi="Times New Roman"/>
          <w:szCs w:val="28"/>
        </w:rPr>
        <w:t xml:space="preserve"> </w:t>
      </w:r>
      <w:r w:rsidR="00262288" w:rsidRPr="00BE12B2">
        <w:rPr>
          <w:rFonts w:ascii="Times New Roman" w:hAnsi="Times New Roman"/>
          <w:szCs w:val="28"/>
          <w:lang w:val="uk-UA"/>
        </w:rPr>
        <w:t>ветеранської політики</w:t>
      </w:r>
      <w:r w:rsidR="00262288" w:rsidRPr="00BE12B2">
        <w:rPr>
          <w:rFonts w:ascii="Times New Roman" w:hAnsi="Times New Roman"/>
          <w:szCs w:val="28"/>
        </w:rPr>
        <w:t xml:space="preserve"> департаменту соціальної політики міської ради (далі - управління </w:t>
      </w:r>
      <w:r w:rsidR="00262288" w:rsidRPr="00BE12B2">
        <w:rPr>
          <w:rFonts w:ascii="Times New Roman" w:hAnsi="Times New Roman"/>
          <w:szCs w:val="28"/>
          <w:lang w:val="uk-UA"/>
        </w:rPr>
        <w:t>ветеранської політики</w:t>
      </w:r>
      <w:r w:rsidR="00262288" w:rsidRPr="00BE12B2">
        <w:rPr>
          <w:rFonts w:ascii="Times New Roman" w:hAnsi="Times New Roman"/>
          <w:szCs w:val="28"/>
        </w:rPr>
        <w:t xml:space="preserve">)  за місцем реєстрації </w:t>
      </w:r>
      <w:r w:rsidR="00527EAC" w:rsidRPr="00BE12B2">
        <w:rPr>
          <w:rFonts w:ascii="Times New Roman" w:hAnsi="Times New Roman"/>
          <w:szCs w:val="28"/>
          <w:lang w:val="uk-UA"/>
        </w:rPr>
        <w:t>та подає наступні документи:</w:t>
      </w:r>
    </w:p>
    <w:p w14:paraId="22BC265F" w14:textId="7E9983BD" w:rsidR="00527EAC" w:rsidRPr="00BE12B2" w:rsidRDefault="00527EAC" w:rsidP="003D1933">
      <w:pPr>
        <w:pStyle w:val="a3"/>
        <w:numPr>
          <w:ilvl w:val="0"/>
          <w:numId w:val="14"/>
        </w:numPr>
        <w:tabs>
          <w:tab w:val="left" w:pos="851"/>
        </w:tabs>
        <w:spacing w:after="120" w:line="240" w:lineRule="auto"/>
        <w:ind w:left="0" w:firstLine="567"/>
        <w:contextualSpacing w:val="0"/>
        <w:jc w:val="both"/>
        <w:rPr>
          <w:rFonts w:ascii="Times New Roman" w:hAnsi="Times New Roman"/>
          <w:sz w:val="28"/>
          <w:szCs w:val="28"/>
        </w:rPr>
      </w:pPr>
      <w:r w:rsidRPr="00BE12B2">
        <w:rPr>
          <w:rFonts w:ascii="Times New Roman" w:hAnsi="Times New Roman"/>
          <w:sz w:val="28"/>
          <w:szCs w:val="28"/>
        </w:rPr>
        <w:t>Єдину заяву;</w:t>
      </w:r>
    </w:p>
    <w:p w14:paraId="059473FD" w14:textId="2E7E0F72" w:rsidR="00527EAC" w:rsidRPr="00BE12B2" w:rsidRDefault="00527EAC"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копію паспорта або ID картки</w:t>
      </w:r>
      <w:r w:rsidR="00FB1A18" w:rsidRPr="00BE12B2">
        <w:rPr>
          <w:rFonts w:ascii="Times New Roman" w:hAnsi="Times New Roman"/>
          <w:sz w:val="28"/>
          <w:szCs w:val="28"/>
        </w:rPr>
        <w:t xml:space="preserve"> законного представника дитини</w:t>
      </w:r>
      <w:r w:rsidRPr="00BE12B2">
        <w:rPr>
          <w:rFonts w:ascii="Times New Roman" w:hAnsi="Times New Roman"/>
          <w:sz w:val="28"/>
          <w:szCs w:val="28"/>
        </w:rPr>
        <w:t>, з пред’явленням оригіналу;</w:t>
      </w:r>
    </w:p>
    <w:p w14:paraId="634B765A" w14:textId="77777777" w:rsidR="00527EAC" w:rsidRPr="00BE12B2" w:rsidRDefault="00527EAC"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копію довідки про реєстрацію місця проживання, з пред’явленням оригіналу;</w:t>
      </w:r>
    </w:p>
    <w:p w14:paraId="61084F82" w14:textId="6432D239" w:rsidR="00527EAC" w:rsidRPr="00BE12B2" w:rsidRDefault="00527EAC"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копію довідки про присвоєння реєстраційного номера облікової картки платника податків (або довідку про відмову) законного представника дитини, з пред’явленням оригіналу;</w:t>
      </w:r>
    </w:p>
    <w:p w14:paraId="6357FE48" w14:textId="2548837B" w:rsidR="00FF204E" w:rsidRPr="00BE12B2" w:rsidRDefault="00D611C9"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BE12B2">
        <w:rPr>
          <w:rFonts w:ascii="Times New Roman" w:hAnsi="Times New Roman"/>
          <w:sz w:val="28"/>
          <w:szCs w:val="28"/>
        </w:rPr>
        <w:t xml:space="preserve">копію </w:t>
      </w:r>
      <w:r w:rsidR="00BF0728" w:rsidRPr="00BE12B2">
        <w:rPr>
          <w:rFonts w:ascii="Times New Roman" w:hAnsi="Times New Roman"/>
          <w:sz w:val="28"/>
          <w:szCs w:val="28"/>
          <w:shd w:val="clear" w:color="auto" w:fill="FFFFFF"/>
        </w:rPr>
        <w:t>свідоцтва про народження дитини</w:t>
      </w:r>
      <w:r w:rsidRPr="00BE12B2">
        <w:rPr>
          <w:rFonts w:ascii="Times New Roman" w:hAnsi="Times New Roman"/>
          <w:sz w:val="28"/>
          <w:szCs w:val="28"/>
          <w:shd w:val="clear" w:color="auto" w:fill="FFFFFF"/>
        </w:rPr>
        <w:t>, з пред’явленням оригіналу</w:t>
      </w:r>
      <w:r w:rsidR="00BF0728" w:rsidRPr="00BE12B2">
        <w:rPr>
          <w:rFonts w:ascii="Times New Roman" w:hAnsi="Times New Roman"/>
          <w:sz w:val="28"/>
          <w:szCs w:val="28"/>
          <w:shd w:val="clear" w:color="auto" w:fill="FFFFFF"/>
        </w:rPr>
        <w:t>;</w:t>
      </w:r>
    </w:p>
    <w:p w14:paraId="0DA321D5" w14:textId="0A83EAEE" w:rsidR="00D61576" w:rsidRPr="00BE12B2" w:rsidRDefault="00D611C9"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shd w:val="clear" w:color="auto" w:fill="FFFFFF"/>
        </w:rPr>
      </w:pPr>
      <w:r w:rsidRPr="00BE12B2">
        <w:rPr>
          <w:rFonts w:ascii="Times New Roman" w:hAnsi="Times New Roman"/>
          <w:sz w:val="28"/>
          <w:szCs w:val="28"/>
          <w:shd w:val="clear" w:color="auto" w:fill="FFFFFF"/>
        </w:rPr>
        <w:t xml:space="preserve">копію </w:t>
      </w:r>
      <w:r w:rsidR="00D61576" w:rsidRPr="00BE12B2">
        <w:rPr>
          <w:rFonts w:ascii="Times New Roman" w:hAnsi="Times New Roman"/>
          <w:sz w:val="28"/>
          <w:szCs w:val="28"/>
          <w:shd w:val="clear" w:color="auto" w:fill="FFFFFF"/>
        </w:rPr>
        <w:t xml:space="preserve">рішення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w:t>
      </w:r>
      <w:r w:rsidR="00026D64" w:rsidRPr="00BE12B2">
        <w:rPr>
          <w:rFonts w:ascii="Times New Roman" w:hAnsi="Times New Roman"/>
          <w:sz w:val="28"/>
          <w:szCs w:val="28"/>
          <w:lang w:val="x-none" w:eastAsia="ru-RU"/>
        </w:rPr>
        <w:t>загиблого (померлого)</w:t>
      </w:r>
      <w:r w:rsidR="00D61576" w:rsidRPr="00BE12B2">
        <w:rPr>
          <w:rFonts w:ascii="Times New Roman" w:hAnsi="Times New Roman"/>
          <w:sz w:val="28"/>
          <w:szCs w:val="28"/>
          <w:shd w:val="clear" w:color="auto" w:fill="FFFFFF"/>
        </w:rPr>
        <w:t>)</w:t>
      </w:r>
      <w:r w:rsidRPr="00BE12B2">
        <w:rPr>
          <w:rFonts w:ascii="Times New Roman" w:hAnsi="Times New Roman"/>
          <w:sz w:val="28"/>
          <w:szCs w:val="28"/>
          <w:shd w:val="clear" w:color="auto" w:fill="FFFFFF"/>
        </w:rPr>
        <w:t>, з пред’явленням оригіналу</w:t>
      </w:r>
      <w:r w:rsidR="00D61576" w:rsidRPr="00BE12B2">
        <w:rPr>
          <w:rFonts w:ascii="Times New Roman" w:hAnsi="Times New Roman"/>
          <w:sz w:val="28"/>
          <w:szCs w:val="28"/>
          <w:shd w:val="clear" w:color="auto" w:fill="FFFFFF"/>
        </w:rPr>
        <w:t>;</w:t>
      </w:r>
    </w:p>
    <w:p w14:paraId="3EDB226B" w14:textId="7EA48CB9" w:rsidR="00A9007A" w:rsidRPr="009E67E3" w:rsidRDefault="00627CE0" w:rsidP="003D1933">
      <w:pPr>
        <w:numPr>
          <w:ilvl w:val="0"/>
          <w:numId w:val="14"/>
        </w:numPr>
        <w:tabs>
          <w:tab w:val="left" w:pos="851"/>
          <w:tab w:val="left" w:pos="993"/>
        </w:tabs>
        <w:suppressAutoHyphens/>
        <w:autoSpaceDN w:val="0"/>
        <w:spacing w:after="120" w:line="240" w:lineRule="auto"/>
        <w:ind w:left="0" w:firstLine="567"/>
        <w:jc w:val="both"/>
        <w:textAlignment w:val="baseline"/>
        <w:rPr>
          <w:rFonts w:ascii="Times New Roman" w:hAnsi="Times New Roman"/>
          <w:sz w:val="28"/>
          <w:szCs w:val="28"/>
          <w:shd w:val="clear" w:color="auto" w:fill="FFFFFF"/>
        </w:rPr>
      </w:pPr>
      <w:r w:rsidRPr="00BE12B2">
        <w:rPr>
          <w:rFonts w:ascii="Times New Roman" w:hAnsi="Times New Roman"/>
          <w:sz w:val="28"/>
          <w:szCs w:val="28"/>
          <w:shd w:val="clear" w:color="auto" w:fill="FFFFFF"/>
        </w:rPr>
        <w:t>копію посвідчення члена сім’ї загиблого або члена сім’ї загиблого Захисника чи Захисниці України</w:t>
      </w:r>
      <w:r w:rsidR="00A518D0" w:rsidRPr="00BE12B2">
        <w:rPr>
          <w:rFonts w:ascii="Times New Roman" w:hAnsi="Times New Roman"/>
          <w:sz w:val="28"/>
          <w:szCs w:val="28"/>
          <w:shd w:val="clear" w:color="auto" w:fill="FFFFFF"/>
        </w:rPr>
        <w:t>, або витяг з Єдиного державного реєстру ветеранів війни</w:t>
      </w:r>
      <w:r w:rsidRPr="00BE12B2">
        <w:rPr>
          <w:rFonts w:ascii="Times New Roman" w:hAnsi="Times New Roman"/>
          <w:sz w:val="28"/>
          <w:szCs w:val="28"/>
          <w:shd w:val="clear" w:color="auto" w:fill="FFFFFF"/>
        </w:rPr>
        <w:t>. У разі, якщо дитина віком до 14 років раніше отримала довідку, що підтверджує її статус відповідно до пункту 4 Положення</w:t>
      </w:r>
      <w:r w:rsidRPr="009E67E3">
        <w:rPr>
          <w:rFonts w:ascii="Times New Roman" w:hAnsi="Times New Roman"/>
          <w:sz w:val="28"/>
          <w:szCs w:val="28"/>
          <w:shd w:val="clear" w:color="auto" w:fill="FFFFFF"/>
        </w:rPr>
        <w:t xml:space="preserve">, затвердженого постановою Кабінету Міністрів України від 12.05.1994р. №302 зі змінами, </w:t>
      </w:r>
      <w:r w:rsidRPr="009E67E3">
        <w:rPr>
          <w:rFonts w:ascii="Times New Roman" w:hAnsi="Times New Roman"/>
          <w:sz w:val="28"/>
          <w:szCs w:val="28"/>
          <w:shd w:val="clear" w:color="auto" w:fill="FFFFFF"/>
        </w:rPr>
        <w:lastRenderedPageBreak/>
        <w:t>надається її копія (для уповноваженого представника сім’ї на кожну дитину загиблого), з пред’явленням оригіналу;</w:t>
      </w:r>
    </w:p>
    <w:p w14:paraId="75DBB5F8" w14:textId="7F62E04C" w:rsidR="00FC41A3" w:rsidRDefault="00FC41A3" w:rsidP="005E0C7C">
      <w:pPr>
        <w:pStyle w:val="a3"/>
        <w:numPr>
          <w:ilvl w:val="0"/>
          <w:numId w:val="14"/>
        </w:numPr>
        <w:spacing w:after="120" w:line="240" w:lineRule="auto"/>
        <w:ind w:left="0" w:firstLine="426"/>
        <w:contextualSpacing w:val="0"/>
        <w:jc w:val="both"/>
        <w:rPr>
          <w:rFonts w:ascii="Times New Roman" w:hAnsi="Times New Roman"/>
          <w:sz w:val="28"/>
          <w:szCs w:val="28"/>
          <w:shd w:val="clear" w:color="auto" w:fill="FFFFFF"/>
        </w:rPr>
      </w:pPr>
      <w:r w:rsidRPr="00FC41A3">
        <w:rPr>
          <w:rFonts w:ascii="Times New Roman" w:hAnsi="Times New Roman"/>
          <w:sz w:val="28"/>
          <w:szCs w:val="28"/>
          <w:shd w:val="clear" w:color="auto" w:fill="FFFFFF"/>
        </w:rPr>
        <w:t xml:space="preserve">копію документа про присвоєння звання Герой України із </w:t>
      </w:r>
      <w:r w:rsidR="005E0C7C">
        <w:rPr>
          <w:rFonts w:ascii="Times New Roman" w:hAnsi="Times New Roman"/>
          <w:sz w:val="28"/>
          <w:szCs w:val="28"/>
          <w:shd w:val="clear" w:color="auto" w:fill="FFFFFF"/>
        </w:rPr>
        <w:t>врученням (удостоєнням) ордена «</w:t>
      </w:r>
      <w:r w:rsidRPr="00FC41A3">
        <w:rPr>
          <w:rFonts w:ascii="Times New Roman" w:hAnsi="Times New Roman"/>
          <w:sz w:val="28"/>
          <w:szCs w:val="28"/>
          <w:shd w:val="clear" w:color="auto" w:fill="FFFFFF"/>
        </w:rPr>
        <w:t>Золота Зірка</w:t>
      </w:r>
      <w:r w:rsidR="005E0C7C">
        <w:rPr>
          <w:rFonts w:ascii="Times New Roman" w:hAnsi="Times New Roman"/>
          <w:sz w:val="28"/>
          <w:szCs w:val="28"/>
          <w:shd w:val="clear" w:color="auto" w:fill="FFFFFF"/>
        </w:rPr>
        <w:t>»</w:t>
      </w:r>
      <w:r w:rsidRPr="00FC41A3">
        <w:rPr>
          <w:rFonts w:ascii="Times New Roman" w:hAnsi="Times New Roman"/>
          <w:sz w:val="28"/>
          <w:szCs w:val="28"/>
          <w:shd w:val="clear" w:color="auto" w:fill="FFFFFF"/>
        </w:rPr>
        <w:t>;</w:t>
      </w:r>
    </w:p>
    <w:p w14:paraId="4500B81C" w14:textId="77777777" w:rsidR="00FC41A3" w:rsidRPr="00BE12B2" w:rsidRDefault="00FA6A13" w:rsidP="003D1933">
      <w:pPr>
        <w:pStyle w:val="a3"/>
        <w:numPr>
          <w:ilvl w:val="0"/>
          <w:numId w:val="14"/>
        </w:numPr>
        <w:spacing w:after="120" w:line="240" w:lineRule="auto"/>
        <w:ind w:left="0" w:firstLine="426"/>
        <w:contextualSpacing w:val="0"/>
        <w:rPr>
          <w:rFonts w:ascii="Times New Roman" w:hAnsi="Times New Roman"/>
          <w:sz w:val="28"/>
          <w:szCs w:val="28"/>
          <w:shd w:val="clear" w:color="auto" w:fill="FFFFFF"/>
        </w:rPr>
      </w:pPr>
      <w:r w:rsidRPr="00FC41A3">
        <w:rPr>
          <w:rFonts w:ascii="Times New Roman" w:hAnsi="Times New Roman"/>
          <w:sz w:val="28"/>
          <w:szCs w:val="28"/>
          <w:shd w:val="clear" w:color="auto" w:fill="FFFFFF"/>
        </w:rPr>
        <w:t xml:space="preserve">довідку </w:t>
      </w:r>
      <w:r w:rsidRPr="00FC41A3">
        <w:rPr>
          <w:rFonts w:ascii="Times New Roman" w:hAnsi="Times New Roman"/>
          <w:sz w:val="28"/>
          <w:szCs w:val="28"/>
        </w:rPr>
        <w:t xml:space="preserve">про </w:t>
      </w:r>
      <w:r w:rsidRPr="00BE12B2">
        <w:rPr>
          <w:rFonts w:ascii="Times New Roman" w:hAnsi="Times New Roman"/>
          <w:sz w:val="28"/>
          <w:szCs w:val="28"/>
        </w:rPr>
        <w:t>відкриття особового банківського рахунку заявника.</w:t>
      </w:r>
    </w:p>
    <w:p w14:paraId="0E0D32DF" w14:textId="77777777" w:rsidR="00FC41A3" w:rsidRPr="00BE12B2" w:rsidRDefault="00EC4FF0" w:rsidP="003D1933">
      <w:pPr>
        <w:pStyle w:val="a3"/>
        <w:spacing w:after="120" w:line="240" w:lineRule="auto"/>
        <w:ind w:left="0" w:firstLine="426"/>
        <w:contextualSpacing w:val="0"/>
        <w:rPr>
          <w:rFonts w:ascii="Times New Roman" w:hAnsi="Times New Roman"/>
          <w:sz w:val="28"/>
          <w:szCs w:val="28"/>
        </w:rPr>
      </w:pPr>
      <w:r w:rsidRPr="00BE12B2">
        <w:rPr>
          <w:rFonts w:ascii="Times New Roman" w:hAnsi="Times New Roman"/>
          <w:sz w:val="28"/>
          <w:szCs w:val="28"/>
        </w:rPr>
        <w:t>В разі якщо особа звернулася із Єдиною заявою, в якій визначила потребу в призначенні декількох видів допомог, однакові документи, зазначені в Порядках їх надання, подаються лише в одному екземплярі.</w:t>
      </w:r>
    </w:p>
    <w:p w14:paraId="47D67468" w14:textId="7BC17A70" w:rsidR="003D7FA4" w:rsidRPr="00BE12B2" w:rsidRDefault="00CF199A" w:rsidP="003D1933">
      <w:pPr>
        <w:pStyle w:val="a3"/>
        <w:spacing w:after="120" w:line="240" w:lineRule="auto"/>
        <w:ind w:left="0" w:firstLine="426"/>
        <w:contextualSpacing w:val="0"/>
        <w:jc w:val="both"/>
        <w:rPr>
          <w:rFonts w:ascii="Times New Roman" w:hAnsi="Times New Roman"/>
          <w:sz w:val="28"/>
          <w:szCs w:val="28"/>
          <w:shd w:val="clear" w:color="auto" w:fill="FFFFFF"/>
        </w:rPr>
      </w:pPr>
      <w:r w:rsidRPr="00BE12B2">
        <w:rPr>
          <w:rFonts w:ascii="Times New Roman" w:eastAsia="Times New Roman" w:hAnsi="Times New Roman"/>
          <w:position w:val="2"/>
          <w:sz w:val="28"/>
          <w:szCs w:val="28"/>
        </w:rPr>
        <w:t xml:space="preserve">Довідку щодо перебування </w:t>
      </w:r>
      <w:r w:rsidR="00601377" w:rsidRPr="00BE12B2">
        <w:rPr>
          <w:rFonts w:ascii="Times New Roman" w:eastAsia="Times New Roman" w:hAnsi="Times New Roman"/>
          <w:position w:val="2"/>
          <w:sz w:val="28"/>
          <w:szCs w:val="28"/>
        </w:rPr>
        <w:t xml:space="preserve">члена </w:t>
      </w:r>
      <w:r w:rsidR="007653C8" w:rsidRPr="00BE12B2">
        <w:rPr>
          <w:rFonts w:ascii="Times New Roman" w:hAnsi="Times New Roman"/>
          <w:sz w:val="28"/>
          <w:szCs w:val="28"/>
        </w:rPr>
        <w:t>сім’ї загиблого</w:t>
      </w:r>
      <w:r w:rsidR="00ED12EF" w:rsidRPr="00BE12B2">
        <w:rPr>
          <w:rFonts w:ascii="Times New Roman" w:hAnsi="Times New Roman"/>
          <w:sz w:val="28"/>
          <w:szCs w:val="28"/>
        </w:rPr>
        <w:t xml:space="preserve"> (померлого)</w:t>
      </w:r>
      <w:r w:rsidR="005E0C7C" w:rsidRPr="00BE12B2">
        <w:rPr>
          <w:rFonts w:ascii="Times New Roman" w:hAnsi="Times New Roman"/>
          <w:sz w:val="28"/>
          <w:szCs w:val="28"/>
        </w:rPr>
        <w:t xml:space="preserve"> </w:t>
      </w:r>
      <w:r w:rsidRPr="00BE12B2">
        <w:rPr>
          <w:rFonts w:ascii="Times New Roman" w:eastAsia="Times New Roman" w:hAnsi="Times New Roman"/>
          <w:position w:val="2"/>
          <w:sz w:val="28"/>
          <w:szCs w:val="28"/>
        </w:rPr>
        <w:t xml:space="preserve">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 даного Порядку, працівники </w:t>
      </w:r>
      <w:r w:rsidR="00223016" w:rsidRPr="00BE12B2">
        <w:rPr>
          <w:rFonts w:ascii="Times New Roman" w:eastAsia="Times New Roman" w:hAnsi="Times New Roman"/>
          <w:position w:val="2"/>
          <w:sz w:val="28"/>
          <w:szCs w:val="28"/>
        </w:rPr>
        <w:t xml:space="preserve">управління </w:t>
      </w:r>
      <w:r w:rsidR="004F0C79" w:rsidRPr="00BE12B2">
        <w:rPr>
          <w:rFonts w:ascii="Times New Roman" w:eastAsia="Times New Roman" w:hAnsi="Times New Roman"/>
          <w:position w:val="2"/>
          <w:sz w:val="28"/>
          <w:szCs w:val="28"/>
        </w:rPr>
        <w:t>ветеранської політики</w:t>
      </w:r>
      <w:r w:rsidR="00223016" w:rsidRPr="00BE12B2">
        <w:rPr>
          <w:rFonts w:ascii="Times New Roman" w:eastAsia="Times New Roman" w:hAnsi="Times New Roman"/>
          <w:position w:val="2"/>
          <w:sz w:val="28"/>
          <w:szCs w:val="28"/>
        </w:rPr>
        <w:t xml:space="preserve"> отримують </w:t>
      </w:r>
      <w:r w:rsidRPr="00BE12B2">
        <w:rPr>
          <w:rFonts w:ascii="Times New Roman" w:eastAsia="Times New Roman" w:hAnsi="Times New Roman"/>
          <w:position w:val="2"/>
          <w:sz w:val="28"/>
          <w:szCs w:val="28"/>
        </w:rPr>
        <w:t>самостійно з зазначеного реєстру.</w:t>
      </w:r>
    </w:p>
    <w:p w14:paraId="060C272F" w14:textId="7E1B43CE" w:rsidR="0043235B" w:rsidRPr="00BE12B2" w:rsidRDefault="00FC7087" w:rsidP="003D1933">
      <w:pPr>
        <w:pStyle w:val="a6"/>
        <w:numPr>
          <w:ilvl w:val="0"/>
          <w:numId w:val="28"/>
        </w:numPr>
        <w:tabs>
          <w:tab w:val="left" w:pos="993"/>
        </w:tabs>
        <w:spacing w:after="120"/>
        <w:ind w:left="0" w:right="64" w:firstLine="567"/>
        <w:rPr>
          <w:rFonts w:ascii="Times New Roman" w:eastAsia="Times New Roman" w:hAnsi="Times New Roman"/>
          <w:position w:val="2"/>
          <w:szCs w:val="28"/>
          <w:lang w:val="uk-UA"/>
        </w:rPr>
      </w:pPr>
      <w:r w:rsidRPr="00BE12B2">
        <w:rPr>
          <w:rFonts w:ascii="Times New Roman" w:eastAsia="Times New Roman" w:hAnsi="Times New Roman"/>
          <w:position w:val="2"/>
          <w:szCs w:val="28"/>
          <w:lang w:val="uk-UA"/>
        </w:rPr>
        <w:t>Єдина з</w:t>
      </w:r>
      <w:r w:rsidR="0043235B" w:rsidRPr="00BE12B2">
        <w:rPr>
          <w:rFonts w:ascii="Times New Roman" w:eastAsia="Times New Roman" w:hAnsi="Times New Roman"/>
          <w:position w:val="2"/>
          <w:szCs w:val="28"/>
          <w:lang w:val="uk-UA"/>
        </w:rPr>
        <w:t xml:space="preserve">аява та документи щодо отримання </w:t>
      </w:r>
      <w:r w:rsidR="000F50CC" w:rsidRPr="00BE12B2">
        <w:rPr>
          <w:rFonts w:ascii="Times New Roman" w:eastAsia="Times New Roman" w:hAnsi="Times New Roman"/>
          <w:position w:val="2"/>
          <w:szCs w:val="28"/>
          <w:lang w:val="uk-UA"/>
        </w:rPr>
        <w:t xml:space="preserve">у поточному році </w:t>
      </w:r>
      <w:r w:rsidR="0043235B" w:rsidRPr="00BE12B2">
        <w:rPr>
          <w:rFonts w:ascii="Times New Roman" w:eastAsia="Times New Roman" w:hAnsi="Times New Roman"/>
          <w:position w:val="2"/>
          <w:szCs w:val="28"/>
          <w:lang w:val="uk-UA"/>
        </w:rPr>
        <w:t xml:space="preserve">щорічної матеріальної грошової допомоги приймаються </w:t>
      </w:r>
      <w:r w:rsidR="000F50CC" w:rsidRPr="00BE12B2">
        <w:rPr>
          <w:rFonts w:ascii="Times New Roman" w:eastAsia="Times New Roman" w:hAnsi="Times New Roman"/>
          <w:position w:val="2"/>
          <w:szCs w:val="28"/>
          <w:lang w:val="uk-UA"/>
        </w:rPr>
        <w:t>до</w:t>
      </w:r>
      <w:r w:rsidR="0043235B" w:rsidRPr="00BE12B2">
        <w:rPr>
          <w:rFonts w:ascii="Times New Roman" w:eastAsia="Times New Roman" w:hAnsi="Times New Roman"/>
          <w:position w:val="2"/>
          <w:szCs w:val="28"/>
          <w:lang w:val="uk-UA"/>
        </w:rPr>
        <w:t xml:space="preserve"> 30 вересня</w:t>
      </w:r>
      <w:r w:rsidR="000F50CC" w:rsidRPr="00BE12B2">
        <w:rPr>
          <w:rFonts w:ascii="Times New Roman" w:eastAsia="Times New Roman" w:hAnsi="Times New Roman"/>
          <w:position w:val="2"/>
          <w:szCs w:val="28"/>
          <w:lang w:val="uk-UA"/>
        </w:rPr>
        <w:t xml:space="preserve"> (включно)</w:t>
      </w:r>
      <w:r w:rsidR="0043235B" w:rsidRPr="00BE12B2">
        <w:rPr>
          <w:rFonts w:ascii="Times New Roman" w:eastAsia="Times New Roman" w:hAnsi="Times New Roman"/>
          <w:position w:val="2"/>
          <w:szCs w:val="28"/>
          <w:lang w:val="uk-UA"/>
        </w:rPr>
        <w:t>, за умови отримання відповідного статусу заявником/членами його сім’ї до 29 серпня поточного року.</w:t>
      </w:r>
    </w:p>
    <w:p w14:paraId="1BB869BC" w14:textId="6BCB722A" w:rsidR="00B96275" w:rsidRPr="009E67E3" w:rsidRDefault="00670CAE" w:rsidP="003D1933">
      <w:pPr>
        <w:pStyle w:val="a3"/>
        <w:numPr>
          <w:ilvl w:val="0"/>
          <w:numId w:val="28"/>
        </w:numPr>
        <w:tabs>
          <w:tab w:val="left" w:pos="360"/>
          <w:tab w:val="left" w:pos="993"/>
        </w:tabs>
        <w:spacing w:after="120" w:line="240" w:lineRule="auto"/>
        <w:ind w:left="0" w:right="64" w:firstLine="567"/>
        <w:contextualSpacing w:val="0"/>
        <w:jc w:val="both"/>
        <w:rPr>
          <w:rFonts w:ascii="Times New Roman" w:hAnsi="Times New Roman"/>
          <w:sz w:val="28"/>
          <w:szCs w:val="28"/>
        </w:rPr>
      </w:pPr>
      <w:r w:rsidRPr="00BE12B2">
        <w:rPr>
          <w:rFonts w:ascii="Times New Roman" w:hAnsi="Times New Roman"/>
          <w:sz w:val="28"/>
          <w:szCs w:val="28"/>
        </w:rPr>
        <w:t xml:space="preserve"> </w:t>
      </w:r>
      <w:r w:rsidR="00B96275" w:rsidRPr="00BE12B2">
        <w:rPr>
          <w:rFonts w:ascii="Times New Roman" w:hAnsi="Times New Roman"/>
          <w:sz w:val="28"/>
          <w:szCs w:val="28"/>
        </w:rPr>
        <w:t xml:space="preserve">У разі коли до </w:t>
      </w:r>
      <w:r w:rsidR="00FC7087" w:rsidRPr="00BE12B2">
        <w:rPr>
          <w:rFonts w:ascii="Times New Roman" w:hAnsi="Times New Roman"/>
          <w:sz w:val="28"/>
          <w:szCs w:val="28"/>
        </w:rPr>
        <w:t>Єдиної з</w:t>
      </w:r>
      <w:r w:rsidR="00B96275" w:rsidRPr="00BE12B2">
        <w:rPr>
          <w:rFonts w:ascii="Times New Roman" w:hAnsi="Times New Roman"/>
          <w:sz w:val="28"/>
          <w:szCs w:val="28"/>
        </w:rPr>
        <w:t>аяви щодо призначення щорічної</w:t>
      </w:r>
      <w:r w:rsidR="00B96275" w:rsidRPr="009E67E3">
        <w:rPr>
          <w:rFonts w:ascii="Times New Roman" w:hAnsi="Times New Roman"/>
          <w:sz w:val="28"/>
          <w:szCs w:val="28"/>
        </w:rPr>
        <w:t xml:space="preserve"> матеріальної грошової допомоги додано не всі необхідні документи передбачені п. 8 або п. 9 цього Порядку, заявнику повідомляється, які документи необхідно додати</w:t>
      </w:r>
      <w:r w:rsidR="002443AF" w:rsidRPr="009E67E3">
        <w:rPr>
          <w:rFonts w:ascii="Times New Roman" w:hAnsi="Times New Roman"/>
          <w:sz w:val="28"/>
          <w:szCs w:val="28"/>
        </w:rPr>
        <w:t>,</w:t>
      </w:r>
      <w:r w:rsidR="00B96275" w:rsidRPr="009E67E3">
        <w:rPr>
          <w:rFonts w:ascii="Times New Roman" w:hAnsi="Times New Roman"/>
          <w:sz w:val="28"/>
          <w:szCs w:val="28"/>
        </w:rPr>
        <w:t xml:space="preserve"> та встановлюється строк достатній для подання решти документів.</w:t>
      </w:r>
    </w:p>
    <w:p w14:paraId="459D070A" w14:textId="64BC4C18" w:rsidR="00022CFF" w:rsidRPr="009E67E3" w:rsidRDefault="00B96275" w:rsidP="00C52EBD">
      <w:pPr>
        <w:pStyle w:val="a3"/>
        <w:numPr>
          <w:ilvl w:val="0"/>
          <w:numId w:val="28"/>
        </w:numPr>
        <w:tabs>
          <w:tab w:val="left" w:pos="993"/>
        </w:tabs>
        <w:spacing w:after="120" w:line="240" w:lineRule="auto"/>
        <w:ind w:left="0" w:firstLine="567"/>
        <w:contextualSpacing w:val="0"/>
        <w:jc w:val="both"/>
        <w:rPr>
          <w:rFonts w:ascii="Times New Roman" w:hAnsi="Times New Roman"/>
          <w:sz w:val="28"/>
          <w:szCs w:val="28"/>
          <w:lang w:eastAsia="ru-RU"/>
        </w:rPr>
      </w:pPr>
      <w:r w:rsidRPr="009E67E3">
        <w:rPr>
          <w:rFonts w:ascii="Times New Roman" w:hAnsi="Times New Roman"/>
          <w:sz w:val="28"/>
          <w:szCs w:val="28"/>
          <w:lang w:eastAsia="ru-RU"/>
        </w:rPr>
        <w:t xml:space="preserve">Управління </w:t>
      </w:r>
      <w:bookmarkStart w:id="7" w:name="_Hlk168328677"/>
      <w:r w:rsidR="004F0C79" w:rsidRPr="009E67E3">
        <w:rPr>
          <w:rFonts w:ascii="Times New Roman" w:hAnsi="Times New Roman"/>
          <w:sz w:val="28"/>
          <w:szCs w:val="28"/>
          <w:lang w:eastAsia="ru-RU"/>
        </w:rPr>
        <w:t>ветеранської політики</w:t>
      </w:r>
      <w:r w:rsidR="00BE1021" w:rsidRPr="009E67E3">
        <w:rPr>
          <w:rFonts w:ascii="Times New Roman" w:hAnsi="Times New Roman"/>
          <w:sz w:val="28"/>
          <w:szCs w:val="28"/>
          <w:lang w:eastAsia="ru-RU"/>
        </w:rPr>
        <w:t>:</w:t>
      </w:r>
      <w:r w:rsidRPr="009E67E3">
        <w:rPr>
          <w:rFonts w:ascii="Times New Roman" w:hAnsi="Times New Roman"/>
          <w:sz w:val="28"/>
          <w:szCs w:val="28"/>
          <w:lang w:eastAsia="ru-RU"/>
        </w:rPr>
        <w:t xml:space="preserve"> </w:t>
      </w:r>
      <w:bookmarkEnd w:id="7"/>
    </w:p>
    <w:p w14:paraId="3414B1EE" w14:textId="25201E56" w:rsidR="00022CFF" w:rsidRPr="009E67E3" w:rsidRDefault="008B0750" w:rsidP="00F57323">
      <w:pPr>
        <w:pStyle w:val="a3"/>
        <w:numPr>
          <w:ilvl w:val="1"/>
          <w:numId w:val="28"/>
        </w:numPr>
        <w:tabs>
          <w:tab w:val="left" w:pos="1276"/>
        </w:tabs>
        <w:spacing w:after="120" w:line="240" w:lineRule="auto"/>
        <w:ind w:left="0" w:firstLine="567"/>
        <w:contextualSpacing w:val="0"/>
        <w:jc w:val="both"/>
        <w:rPr>
          <w:rFonts w:ascii="Times New Roman" w:hAnsi="Times New Roman"/>
          <w:sz w:val="28"/>
          <w:szCs w:val="28"/>
          <w:lang w:eastAsia="ru-RU"/>
        </w:rPr>
      </w:pPr>
      <w:r w:rsidRPr="009E67E3">
        <w:rPr>
          <w:rFonts w:ascii="Times New Roman" w:hAnsi="Times New Roman"/>
          <w:sz w:val="28"/>
          <w:szCs w:val="28"/>
          <w:lang w:eastAsia="ru-RU"/>
        </w:rPr>
        <w:t>п</w:t>
      </w:r>
      <w:r w:rsidR="00BE1021" w:rsidRPr="009E67E3">
        <w:rPr>
          <w:rFonts w:ascii="Times New Roman" w:hAnsi="Times New Roman"/>
          <w:sz w:val="28"/>
          <w:szCs w:val="28"/>
          <w:lang w:eastAsia="ru-RU"/>
        </w:rPr>
        <w:t>еревіря</w:t>
      </w:r>
      <w:r w:rsidR="00382C36" w:rsidRPr="009E67E3">
        <w:rPr>
          <w:rFonts w:ascii="Times New Roman" w:hAnsi="Times New Roman"/>
          <w:sz w:val="28"/>
          <w:szCs w:val="28"/>
          <w:lang w:eastAsia="ru-RU"/>
        </w:rPr>
        <w:t>є</w:t>
      </w:r>
      <w:r w:rsidR="00BE1021" w:rsidRPr="009E67E3">
        <w:rPr>
          <w:rFonts w:ascii="Times New Roman" w:hAnsi="Times New Roman"/>
          <w:sz w:val="28"/>
          <w:szCs w:val="28"/>
          <w:lang w:eastAsia="ru-RU"/>
        </w:rPr>
        <w:t xml:space="preserve"> правильність оформлення </w:t>
      </w:r>
      <w:r w:rsidR="00FC7087" w:rsidRPr="009E67E3">
        <w:rPr>
          <w:rFonts w:ascii="Times New Roman" w:hAnsi="Times New Roman"/>
          <w:sz w:val="28"/>
          <w:szCs w:val="28"/>
        </w:rPr>
        <w:t xml:space="preserve">Єдиної </w:t>
      </w:r>
      <w:r w:rsidR="00BE1021" w:rsidRPr="009E67E3">
        <w:rPr>
          <w:rFonts w:ascii="Times New Roman" w:hAnsi="Times New Roman"/>
          <w:sz w:val="28"/>
          <w:szCs w:val="28"/>
          <w:lang w:eastAsia="ru-RU"/>
        </w:rPr>
        <w:t>заяви, відповідність викладених у ній відомостей про заявника паспорту та іншим пред’явленим документам та завіря</w:t>
      </w:r>
      <w:r w:rsidR="00AE6F21" w:rsidRPr="009E67E3">
        <w:rPr>
          <w:rFonts w:ascii="Times New Roman" w:hAnsi="Times New Roman"/>
          <w:sz w:val="28"/>
          <w:szCs w:val="28"/>
          <w:lang w:eastAsia="ru-RU"/>
        </w:rPr>
        <w:t>є</w:t>
      </w:r>
      <w:r w:rsidR="00BE1021" w:rsidRPr="009E67E3">
        <w:rPr>
          <w:rFonts w:ascii="Times New Roman" w:hAnsi="Times New Roman"/>
          <w:sz w:val="28"/>
          <w:szCs w:val="28"/>
          <w:lang w:eastAsia="ru-RU"/>
        </w:rPr>
        <w:t xml:space="preserve">  копії наданих документів</w:t>
      </w:r>
    </w:p>
    <w:p w14:paraId="59BFF08C" w14:textId="5C387E4A" w:rsidR="00022CFF" w:rsidRPr="009E67E3" w:rsidRDefault="008B0750" w:rsidP="00F57323">
      <w:pPr>
        <w:pStyle w:val="a3"/>
        <w:numPr>
          <w:ilvl w:val="1"/>
          <w:numId w:val="28"/>
        </w:numPr>
        <w:tabs>
          <w:tab w:val="left" w:pos="1276"/>
        </w:tabs>
        <w:spacing w:after="120" w:line="240" w:lineRule="auto"/>
        <w:ind w:left="0" w:firstLine="567"/>
        <w:contextualSpacing w:val="0"/>
        <w:jc w:val="both"/>
        <w:rPr>
          <w:rFonts w:ascii="Times New Roman" w:hAnsi="Times New Roman"/>
          <w:sz w:val="28"/>
          <w:szCs w:val="28"/>
          <w:lang w:eastAsia="ru-RU"/>
        </w:rPr>
      </w:pPr>
      <w:r w:rsidRPr="009E67E3">
        <w:rPr>
          <w:rFonts w:ascii="Times New Roman" w:hAnsi="Times New Roman"/>
          <w:sz w:val="28"/>
          <w:szCs w:val="28"/>
          <w:lang w:eastAsia="ru-RU"/>
        </w:rPr>
        <w:t>п</w:t>
      </w:r>
      <w:r w:rsidR="00022CFF" w:rsidRPr="009E67E3">
        <w:rPr>
          <w:rFonts w:ascii="Times New Roman" w:hAnsi="Times New Roman"/>
          <w:sz w:val="28"/>
          <w:szCs w:val="28"/>
          <w:lang w:eastAsia="ru-RU"/>
        </w:rPr>
        <w:t>риймає рішення про надання або відмову в наданні щорічної матеріальної грошової допомоги</w:t>
      </w:r>
    </w:p>
    <w:p w14:paraId="01890887" w14:textId="2351010C" w:rsidR="00022CFF" w:rsidRPr="009E67E3" w:rsidRDefault="008B0750" w:rsidP="00F57323">
      <w:pPr>
        <w:pStyle w:val="a3"/>
        <w:numPr>
          <w:ilvl w:val="1"/>
          <w:numId w:val="28"/>
        </w:numPr>
        <w:tabs>
          <w:tab w:val="left" w:pos="1276"/>
        </w:tabs>
        <w:spacing w:after="120" w:line="240" w:lineRule="auto"/>
        <w:ind w:left="0" w:firstLine="567"/>
        <w:contextualSpacing w:val="0"/>
        <w:jc w:val="both"/>
        <w:rPr>
          <w:rFonts w:ascii="Times New Roman" w:hAnsi="Times New Roman"/>
          <w:sz w:val="28"/>
          <w:szCs w:val="28"/>
          <w:lang w:eastAsia="ru-RU"/>
        </w:rPr>
      </w:pPr>
      <w:r w:rsidRPr="009E67E3">
        <w:rPr>
          <w:rFonts w:ascii="Times New Roman" w:hAnsi="Times New Roman"/>
          <w:sz w:val="28"/>
          <w:szCs w:val="28"/>
          <w:lang w:eastAsia="ru-RU"/>
        </w:rPr>
        <w:t>ф</w:t>
      </w:r>
      <w:r w:rsidR="00022CFF" w:rsidRPr="009E67E3">
        <w:rPr>
          <w:rFonts w:ascii="Times New Roman" w:hAnsi="Times New Roman"/>
          <w:sz w:val="28"/>
          <w:szCs w:val="28"/>
          <w:lang w:eastAsia="ru-RU"/>
        </w:rPr>
        <w:t>ормує виплатні відомості та передає їх до відділу виплат департаменту соціальної політики міської ради</w:t>
      </w:r>
    </w:p>
    <w:p w14:paraId="106C73E8" w14:textId="76E540D6" w:rsidR="00022CFF" w:rsidRPr="009E67E3" w:rsidRDefault="00022CFF" w:rsidP="00C52EBD">
      <w:pPr>
        <w:tabs>
          <w:tab w:val="left" w:pos="851"/>
        </w:tabs>
        <w:spacing w:after="120" w:line="240" w:lineRule="auto"/>
        <w:ind w:firstLine="567"/>
        <w:jc w:val="both"/>
        <w:rPr>
          <w:rFonts w:ascii="Times New Roman" w:hAnsi="Times New Roman"/>
          <w:sz w:val="28"/>
          <w:szCs w:val="28"/>
          <w:lang w:eastAsia="ru-RU"/>
        </w:rPr>
      </w:pPr>
      <w:r w:rsidRPr="009E67E3">
        <w:rPr>
          <w:rFonts w:ascii="Times New Roman" w:hAnsi="Times New Roman"/>
          <w:sz w:val="28"/>
          <w:szCs w:val="28"/>
          <w:lang w:eastAsia="ru-RU"/>
        </w:rPr>
        <w:t xml:space="preserve">12.4. </w:t>
      </w:r>
      <w:r w:rsidR="008B0750" w:rsidRPr="009E67E3">
        <w:rPr>
          <w:rFonts w:ascii="Times New Roman" w:hAnsi="Times New Roman"/>
          <w:sz w:val="28"/>
          <w:szCs w:val="28"/>
          <w:lang w:eastAsia="ru-RU"/>
        </w:rPr>
        <w:t>з</w:t>
      </w:r>
      <w:r w:rsidRPr="009E67E3">
        <w:rPr>
          <w:rFonts w:ascii="Times New Roman" w:hAnsi="Times New Roman"/>
          <w:sz w:val="28"/>
          <w:szCs w:val="28"/>
          <w:lang w:eastAsia="ru-RU"/>
        </w:rPr>
        <w:t xml:space="preserve">аслуховує заявника або його представника на засіданні робочої групи щодо </w:t>
      </w:r>
      <w:r w:rsidR="0081363B" w:rsidRPr="009E67E3">
        <w:rPr>
          <w:rFonts w:ascii="Times New Roman" w:hAnsi="Times New Roman"/>
          <w:sz w:val="28"/>
          <w:szCs w:val="28"/>
          <w:lang w:eastAsia="ru-RU"/>
        </w:rPr>
        <w:t>можливого заслуховування заявника</w:t>
      </w:r>
      <w:r w:rsidRPr="009E67E3">
        <w:rPr>
          <w:rFonts w:ascii="Times New Roman" w:hAnsi="Times New Roman"/>
          <w:sz w:val="28"/>
          <w:szCs w:val="28"/>
          <w:lang w:eastAsia="ru-RU"/>
        </w:rPr>
        <w:t xml:space="preserve"> (далі – Робоча група), яка діє при управлінні ветеранської політики, до прийняття рішення по Єдиній заяві, якщо таке рішення може негативно вплинути на право заявника. Заслуховування заявника або його представника відбувається за бажанням заявника.</w:t>
      </w:r>
    </w:p>
    <w:p w14:paraId="2BA73458" w14:textId="09AF0458" w:rsidR="00022CFF" w:rsidRPr="00022CFF" w:rsidRDefault="00022CFF" w:rsidP="00C52EBD">
      <w:pPr>
        <w:tabs>
          <w:tab w:val="left" w:pos="851"/>
        </w:tabs>
        <w:spacing w:after="120" w:line="240" w:lineRule="auto"/>
        <w:ind w:firstLine="567"/>
        <w:jc w:val="both"/>
        <w:rPr>
          <w:rFonts w:ascii="Times New Roman" w:hAnsi="Times New Roman"/>
          <w:sz w:val="28"/>
          <w:szCs w:val="28"/>
          <w:lang w:eastAsia="ru-RU"/>
        </w:rPr>
      </w:pPr>
      <w:r w:rsidRPr="009E67E3">
        <w:rPr>
          <w:rFonts w:ascii="Times New Roman" w:hAnsi="Times New Roman"/>
          <w:sz w:val="28"/>
          <w:szCs w:val="28"/>
          <w:lang w:eastAsia="ru-RU"/>
        </w:rPr>
        <w:t>Запрошення щодо можливості бути заслуханим Робочою групою направляється заявнику управлінням ветеранської політики в довільній формі, або повідомляється засобами телефонного зв’язку, про що складається відповідний акт.</w:t>
      </w:r>
    </w:p>
    <w:p w14:paraId="488FDC20" w14:textId="77777777" w:rsidR="00022CFF" w:rsidRPr="00022CFF" w:rsidRDefault="00022CFF" w:rsidP="00C52EBD">
      <w:pPr>
        <w:tabs>
          <w:tab w:val="left" w:pos="851"/>
        </w:tabs>
        <w:spacing w:after="120" w:line="240" w:lineRule="auto"/>
        <w:ind w:firstLine="567"/>
        <w:jc w:val="both"/>
        <w:rPr>
          <w:rFonts w:ascii="Times New Roman" w:hAnsi="Times New Roman"/>
          <w:sz w:val="28"/>
          <w:szCs w:val="28"/>
          <w:lang w:eastAsia="ru-RU"/>
        </w:rPr>
      </w:pPr>
      <w:r w:rsidRPr="00022CFF">
        <w:rPr>
          <w:rFonts w:ascii="Times New Roman" w:hAnsi="Times New Roman"/>
          <w:sz w:val="28"/>
          <w:szCs w:val="28"/>
          <w:lang w:eastAsia="ru-RU"/>
        </w:rPr>
        <w:t>Право заявника бути заслуханим без його участі може бути реалізовано шляхом подання ним або його представником до Робочої групи своїх пояснень та/або заперечень у письмовій формі.</w:t>
      </w:r>
    </w:p>
    <w:p w14:paraId="51FC8E64" w14:textId="77777777" w:rsidR="00022CFF" w:rsidRPr="00022CFF" w:rsidRDefault="00022CFF" w:rsidP="00C52EBD">
      <w:pPr>
        <w:tabs>
          <w:tab w:val="left" w:pos="851"/>
        </w:tabs>
        <w:spacing w:after="120" w:line="240" w:lineRule="auto"/>
        <w:ind w:firstLine="567"/>
        <w:jc w:val="both"/>
        <w:rPr>
          <w:rFonts w:ascii="Times New Roman" w:hAnsi="Times New Roman"/>
          <w:sz w:val="28"/>
          <w:szCs w:val="28"/>
          <w:lang w:eastAsia="ru-RU"/>
        </w:rPr>
      </w:pPr>
      <w:r w:rsidRPr="00022CFF">
        <w:rPr>
          <w:rFonts w:ascii="Times New Roman" w:hAnsi="Times New Roman"/>
          <w:sz w:val="28"/>
          <w:szCs w:val="28"/>
          <w:lang w:eastAsia="ru-RU"/>
        </w:rPr>
        <w:lastRenderedPageBreak/>
        <w:t xml:space="preserve">Рішення про відмову в наданні щорічної матеріальної грошової допомоги складається із вступної, мотивувальної, резолютивної та заключної частин відповідно до Закону України «Про адміністративну  процедуру» та доводиться до відома заявника не пізніше трьох робочих днів з дня його прийняття, шляхом вручення (вручається особисто) або надсилання його поштою (рекомендованим листом з повідомленням про вручення). </w:t>
      </w:r>
    </w:p>
    <w:p w14:paraId="6EC253AF" w14:textId="28B24B54" w:rsidR="00DB34B3" w:rsidRPr="009E67E3" w:rsidRDefault="00022CFF" w:rsidP="00C52EBD">
      <w:pPr>
        <w:tabs>
          <w:tab w:val="left" w:pos="851"/>
        </w:tabs>
        <w:spacing w:after="120" w:line="240" w:lineRule="auto"/>
        <w:ind w:firstLine="567"/>
        <w:jc w:val="both"/>
        <w:rPr>
          <w:rFonts w:ascii="Times New Roman" w:hAnsi="Times New Roman"/>
          <w:sz w:val="28"/>
          <w:szCs w:val="28"/>
          <w:lang w:eastAsia="ru-RU"/>
        </w:rPr>
      </w:pPr>
      <w:r w:rsidRPr="00022CFF">
        <w:rPr>
          <w:rFonts w:ascii="Times New Roman" w:hAnsi="Times New Roman"/>
          <w:sz w:val="28"/>
          <w:szCs w:val="28"/>
          <w:lang w:eastAsia="ru-RU"/>
        </w:rPr>
        <w:t xml:space="preserve">Рішення </w:t>
      </w:r>
      <w:r w:rsidRPr="009E67E3">
        <w:rPr>
          <w:rFonts w:ascii="Times New Roman" w:hAnsi="Times New Roman"/>
          <w:sz w:val="28"/>
          <w:szCs w:val="28"/>
          <w:lang w:eastAsia="ru-RU"/>
        </w:rPr>
        <w:t>управління  ветеранської політики про відмову в наданні щорічної матеріальної грошової допомоги  може бути оскаржене заявником у відповідності до норм чинного законодавства.</w:t>
      </w:r>
    </w:p>
    <w:p w14:paraId="5D9D39E9" w14:textId="0EE7395E" w:rsidR="0043235B" w:rsidRPr="00EB1DBC" w:rsidRDefault="00E12F2D" w:rsidP="003D1933">
      <w:pPr>
        <w:tabs>
          <w:tab w:val="left" w:pos="360"/>
          <w:tab w:val="left" w:pos="851"/>
        </w:tabs>
        <w:spacing w:after="120" w:line="240" w:lineRule="auto"/>
        <w:ind w:right="64" w:firstLine="567"/>
        <w:jc w:val="both"/>
        <w:rPr>
          <w:rFonts w:ascii="Times New Roman" w:hAnsi="Times New Roman"/>
          <w:sz w:val="28"/>
          <w:szCs w:val="28"/>
        </w:rPr>
      </w:pPr>
      <w:r w:rsidRPr="009E67E3">
        <w:rPr>
          <w:rFonts w:ascii="Times New Roman" w:hAnsi="Times New Roman"/>
          <w:sz w:val="28"/>
          <w:szCs w:val="28"/>
        </w:rPr>
        <w:t xml:space="preserve">13. </w:t>
      </w:r>
      <w:r w:rsidR="00B96275" w:rsidRPr="009E67E3">
        <w:rPr>
          <w:rFonts w:ascii="Times New Roman" w:hAnsi="Times New Roman"/>
          <w:sz w:val="28"/>
          <w:szCs w:val="28"/>
        </w:rPr>
        <w:t xml:space="preserve">Одержувачам, яким було </w:t>
      </w:r>
      <w:r w:rsidR="006832E3" w:rsidRPr="009E67E3">
        <w:rPr>
          <w:rFonts w:ascii="Times New Roman" w:hAnsi="Times New Roman"/>
          <w:sz w:val="28"/>
          <w:szCs w:val="28"/>
        </w:rPr>
        <w:t xml:space="preserve">призначено </w:t>
      </w:r>
      <w:r w:rsidR="000628B8" w:rsidRPr="009E67E3">
        <w:rPr>
          <w:rFonts w:ascii="Times New Roman" w:hAnsi="Times New Roman"/>
          <w:sz w:val="28"/>
          <w:szCs w:val="28"/>
        </w:rPr>
        <w:t xml:space="preserve"> та виплачено</w:t>
      </w:r>
      <w:r w:rsidR="000628B8" w:rsidRPr="00EB1DBC">
        <w:rPr>
          <w:rFonts w:ascii="Times New Roman" w:hAnsi="Times New Roman"/>
          <w:sz w:val="28"/>
          <w:szCs w:val="28"/>
        </w:rPr>
        <w:t xml:space="preserve"> щорічну матеріальну грошову допомогу у поточному році, нарахування допомоги у наступних роках  здійснюється автоматично (за умови відсутності змін, які ведуть до припинення надання такої допомоги).</w:t>
      </w:r>
    </w:p>
    <w:p w14:paraId="6B8E1F0B" w14:textId="6FEEBAD8" w:rsidR="0084061A" w:rsidRPr="009E67E3" w:rsidRDefault="0043235B" w:rsidP="003D1933">
      <w:pPr>
        <w:pStyle w:val="a3"/>
        <w:numPr>
          <w:ilvl w:val="0"/>
          <w:numId w:val="34"/>
        </w:numPr>
        <w:tabs>
          <w:tab w:val="left" w:pos="360"/>
          <w:tab w:val="left" w:pos="993"/>
        </w:tabs>
        <w:spacing w:after="120" w:line="240" w:lineRule="auto"/>
        <w:ind w:left="0" w:right="64" w:firstLine="567"/>
        <w:contextualSpacing w:val="0"/>
        <w:jc w:val="both"/>
        <w:rPr>
          <w:rFonts w:ascii="Times New Roman" w:hAnsi="Times New Roman"/>
          <w:sz w:val="28"/>
          <w:szCs w:val="28"/>
        </w:rPr>
      </w:pPr>
      <w:r w:rsidRPr="00EB1DBC">
        <w:rPr>
          <w:rFonts w:ascii="Times New Roman" w:hAnsi="Times New Roman"/>
          <w:sz w:val="28"/>
          <w:szCs w:val="28"/>
        </w:rPr>
        <w:t>У разі звернення</w:t>
      </w:r>
      <w:r w:rsidR="000628B8" w:rsidRPr="00EB1DBC">
        <w:rPr>
          <w:rFonts w:ascii="Times New Roman" w:hAnsi="Times New Roman"/>
          <w:sz w:val="28"/>
          <w:szCs w:val="28"/>
        </w:rPr>
        <w:t xml:space="preserve"> заявника</w:t>
      </w:r>
      <w:r w:rsidRPr="00EB1DBC">
        <w:rPr>
          <w:rFonts w:ascii="Times New Roman" w:hAnsi="Times New Roman"/>
          <w:sz w:val="28"/>
          <w:szCs w:val="28"/>
        </w:rPr>
        <w:t xml:space="preserve"> із </w:t>
      </w:r>
      <w:r w:rsidR="00FC7087" w:rsidRPr="00EB1DBC">
        <w:rPr>
          <w:rFonts w:ascii="Times New Roman" w:hAnsi="Times New Roman"/>
          <w:sz w:val="28"/>
          <w:szCs w:val="28"/>
        </w:rPr>
        <w:t>Єдиною з</w:t>
      </w:r>
      <w:r w:rsidRPr="00EB1DBC">
        <w:rPr>
          <w:rFonts w:ascii="Times New Roman" w:hAnsi="Times New Roman"/>
          <w:sz w:val="28"/>
          <w:szCs w:val="28"/>
        </w:rPr>
        <w:t xml:space="preserve">аявою щодо отримання щорічної матеріальної грошової допомоги після 30 вересня поточного року, виплата проводитиметься щорічно, починаючи з </w:t>
      </w:r>
      <w:r w:rsidRPr="009E67E3">
        <w:rPr>
          <w:rFonts w:ascii="Times New Roman" w:hAnsi="Times New Roman"/>
          <w:sz w:val="28"/>
          <w:szCs w:val="28"/>
        </w:rPr>
        <w:t>наступного календарного року.</w:t>
      </w:r>
    </w:p>
    <w:p w14:paraId="336B3427" w14:textId="15279143" w:rsidR="007032DE" w:rsidRPr="009E67E3" w:rsidRDefault="00E12F2D" w:rsidP="003D1933">
      <w:pPr>
        <w:pStyle w:val="a3"/>
        <w:numPr>
          <w:ilvl w:val="0"/>
          <w:numId w:val="34"/>
        </w:numPr>
        <w:tabs>
          <w:tab w:val="left" w:pos="709"/>
          <w:tab w:val="left" w:pos="993"/>
        </w:tabs>
        <w:spacing w:after="120" w:line="240" w:lineRule="auto"/>
        <w:ind w:left="0" w:right="64" w:firstLine="567"/>
        <w:contextualSpacing w:val="0"/>
        <w:jc w:val="both"/>
        <w:rPr>
          <w:rFonts w:ascii="Times New Roman" w:hAnsi="Times New Roman"/>
          <w:sz w:val="28"/>
          <w:szCs w:val="28"/>
        </w:rPr>
      </w:pPr>
      <w:r w:rsidRPr="009E67E3">
        <w:rPr>
          <w:rFonts w:ascii="Times New Roman" w:hAnsi="Times New Roman"/>
          <w:sz w:val="28"/>
          <w:szCs w:val="28"/>
        </w:rPr>
        <w:t xml:space="preserve"> </w:t>
      </w:r>
      <w:r w:rsidR="0084061A" w:rsidRPr="009E67E3">
        <w:rPr>
          <w:rFonts w:ascii="Times New Roman" w:hAnsi="Times New Roman"/>
          <w:sz w:val="28"/>
          <w:szCs w:val="28"/>
        </w:rPr>
        <w:t>В</w:t>
      </w:r>
      <w:r w:rsidR="00256D5F" w:rsidRPr="009E67E3">
        <w:rPr>
          <w:rFonts w:ascii="Times New Roman" w:hAnsi="Times New Roman"/>
          <w:sz w:val="28"/>
          <w:szCs w:val="28"/>
        </w:rPr>
        <w:t xml:space="preserve"> разі змін, які впливають на отримання </w:t>
      </w:r>
      <w:r w:rsidR="002D51F6" w:rsidRPr="009E67E3">
        <w:rPr>
          <w:rFonts w:ascii="Times New Roman" w:hAnsi="Times New Roman"/>
          <w:sz w:val="28"/>
          <w:szCs w:val="28"/>
        </w:rPr>
        <w:t xml:space="preserve">щорічної матеріальної грошової </w:t>
      </w:r>
      <w:r w:rsidR="00256D5F" w:rsidRPr="009E67E3">
        <w:rPr>
          <w:rFonts w:ascii="Times New Roman" w:hAnsi="Times New Roman"/>
          <w:sz w:val="28"/>
          <w:szCs w:val="28"/>
        </w:rPr>
        <w:t xml:space="preserve">допомоги, заявник </w:t>
      </w:r>
      <w:r w:rsidR="002D51F6" w:rsidRPr="009E67E3">
        <w:rPr>
          <w:rFonts w:ascii="Times New Roman" w:hAnsi="Times New Roman"/>
          <w:sz w:val="28"/>
          <w:szCs w:val="28"/>
        </w:rPr>
        <w:t xml:space="preserve">повторно </w:t>
      </w:r>
      <w:r w:rsidR="00256D5F" w:rsidRPr="009E67E3">
        <w:rPr>
          <w:rFonts w:ascii="Times New Roman" w:hAnsi="Times New Roman"/>
          <w:sz w:val="28"/>
          <w:szCs w:val="28"/>
        </w:rPr>
        <w:t xml:space="preserve">звертається до </w:t>
      </w:r>
      <w:r w:rsidR="0035333B" w:rsidRPr="009E67E3">
        <w:rPr>
          <w:rFonts w:ascii="Times New Roman" w:hAnsi="Times New Roman"/>
          <w:sz w:val="28"/>
          <w:szCs w:val="28"/>
        </w:rPr>
        <w:t>відділ</w:t>
      </w:r>
      <w:r w:rsidR="00BF5A87" w:rsidRPr="009E67E3">
        <w:rPr>
          <w:rFonts w:ascii="Times New Roman" w:hAnsi="Times New Roman"/>
          <w:sz w:val="28"/>
          <w:szCs w:val="28"/>
        </w:rPr>
        <w:t>у</w:t>
      </w:r>
      <w:r w:rsidR="0035333B" w:rsidRPr="009E67E3">
        <w:rPr>
          <w:rFonts w:ascii="Times New Roman" w:hAnsi="Times New Roman"/>
          <w:sz w:val="28"/>
          <w:szCs w:val="28"/>
        </w:rPr>
        <w:t xml:space="preserve"> </w:t>
      </w:r>
      <w:r w:rsidR="00256D5F" w:rsidRPr="009E67E3">
        <w:rPr>
          <w:rFonts w:ascii="Times New Roman" w:hAnsi="Times New Roman"/>
          <w:sz w:val="28"/>
          <w:szCs w:val="28"/>
        </w:rPr>
        <w:t>управлін</w:t>
      </w:r>
      <w:r w:rsidR="00EB0FFA" w:rsidRPr="009E67E3">
        <w:rPr>
          <w:rFonts w:ascii="Times New Roman" w:hAnsi="Times New Roman"/>
          <w:sz w:val="28"/>
          <w:szCs w:val="28"/>
        </w:rPr>
        <w:t>ня</w:t>
      </w:r>
      <w:r w:rsidR="00256D5F" w:rsidRPr="009E67E3">
        <w:rPr>
          <w:rFonts w:ascii="Times New Roman" w:hAnsi="Times New Roman"/>
          <w:sz w:val="28"/>
          <w:szCs w:val="28"/>
        </w:rPr>
        <w:t xml:space="preserve"> </w:t>
      </w:r>
      <w:r w:rsidR="00F070DB" w:rsidRPr="009E67E3">
        <w:rPr>
          <w:rFonts w:ascii="Times New Roman" w:hAnsi="Times New Roman"/>
          <w:sz w:val="28"/>
          <w:szCs w:val="28"/>
        </w:rPr>
        <w:t>ветеранської політики</w:t>
      </w:r>
      <w:r w:rsidR="00256D5F" w:rsidRPr="009E67E3">
        <w:rPr>
          <w:rFonts w:ascii="Times New Roman" w:hAnsi="Times New Roman"/>
          <w:sz w:val="28"/>
          <w:szCs w:val="28"/>
        </w:rPr>
        <w:t xml:space="preserve"> </w:t>
      </w:r>
      <w:r w:rsidR="002D51F6" w:rsidRPr="009E67E3">
        <w:rPr>
          <w:rFonts w:ascii="Times New Roman" w:hAnsi="Times New Roman"/>
          <w:sz w:val="28"/>
          <w:szCs w:val="28"/>
        </w:rPr>
        <w:t xml:space="preserve">за місцем реєстрації </w:t>
      </w:r>
      <w:r w:rsidR="00256D5F" w:rsidRPr="009E67E3">
        <w:rPr>
          <w:rFonts w:ascii="Times New Roman" w:hAnsi="Times New Roman"/>
          <w:sz w:val="28"/>
          <w:szCs w:val="28"/>
        </w:rPr>
        <w:t xml:space="preserve">з новою </w:t>
      </w:r>
      <w:r w:rsidR="00FC7087" w:rsidRPr="009E67E3">
        <w:rPr>
          <w:rFonts w:ascii="Times New Roman" w:hAnsi="Times New Roman"/>
          <w:sz w:val="28"/>
          <w:szCs w:val="28"/>
        </w:rPr>
        <w:t>Єдиною з</w:t>
      </w:r>
      <w:r w:rsidR="00256D5F" w:rsidRPr="009E67E3">
        <w:rPr>
          <w:rFonts w:ascii="Times New Roman" w:hAnsi="Times New Roman"/>
          <w:sz w:val="28"/>
          <w:szCs w:val="28"/>
        </w:rPr>
        <w:t>аявою та документами, відпо</w:t>
      </w:r>
      <w:r w:rsidR="006D09F8" w:rsidRPr="009E67E3">
        <w:rPr>
          <w:rFonts w:ascii="Times New Roman" w:hAnsi="Times New Roman"/>
          <w:sz w:val="28"/>
          <w:szCs w:val="28"/>
        </w:rPr>
        <w:t>відно до яких відбулися зміни.</w:t>
      </w:r>
    </w:p>
    <w:p w14:paraId="74094BA8" w14:textId="2F7A7AD4" w:rsidR="0055296D" w:rsidRPr="009E67E3" w:rsidRDefault="004B0AE0" w:rsidP="003D1933">
      <w:pPr>
        <w:pStyle w:val="a6"/>
        <w:tabs>
          <w:tab w:val="left" w:pos="426"/>
          <w:tab w:val="left" w:pos="851"/>
        </w:tabs>
        <w:spacing w:after="120"/>
        <w:ind w:right="64" w:firstLine="567"/>
        <w:rPr>
          <w:rFonts w:ascii="Times New Roman" w:hAnsi="Times New Roman"/>
          <w:szCs w:val="28"/>
        </w:rPr>
      </w:pPr>
      <w:r w:rsidRPr="009E67E3">
        <w:rPr>
          <w:rFonts w:ascii="Times New Roman" w:hAnsi="Times New Roman"/>
          <w:szCs w:val="28"/>
          <w:lang w:val="uk-UA"/>
        </w:rPr>
        <w:t>1</w:t>
      </w:r>
      <w:r w:rsidR="0084061A" w:rsidRPr="009E67E3">
        <w:rPr>
          <w:rFonts w:ascii="Times New Roman" w:hAnsi="Times New Roman"/>
          <w:szCs w:val="28"/>
          <w:lang w:val="uk-UA"/>
        </w:rPr>
        <w:t>6</w:t>
      </w:r>
      <w:r w:rsidRPr="009E67E3">
        <w:rPr>
          <w:rFonts w:ascii="Times New Roman" w:hAnsi="Times New Roman"/>
          <w:szCs w:val="28"/>
          <w:lang w:val="uk-UA"/>
        </w:rPr>
        <w:t>.</w:t>
      </w:r>
      <w:r w:rsidR="005970C3" w:rsidRPr="009E67E3">
        <w:rPr>
          <w:rFonts w:ascii="Times New Roman" w:hAnsi="Times New Roman"/>
          <w:szCs w:val="28"/>
          <w:lang w:val="uk-UA"/>
        </w:rPr>
        <w:t xml:space="preserve"> </w:t>
      </w:r>
      <w:r w:rsidR="0055296D" w:rsidRPr="009E67E3">
        <w:rPr>
          <w:rFonts w:ascii="Times New Roman" w:hAnsi="Times New Roman"/>
          <w:szCs w:val="28"/>
        </w:rPr>
        <w:t xml:space="preserve">На кожного одержувача </w:t>
      </w:r>
      <w:r w:rsidR="00FA6A13" w:rsidRPr="009E67E3">
        <w:rPr>
          <w:rFonts w:ascii="Times New Roman" w:hAnsi="Times New Roman"/>
          <w:szCs w:val="28"/>
        </w:rPr>
        <w:t>щорічної</w:t>
      </w:r>
      <w:r w:rsidR="00F41517" w:rsidRPr="009E67E3">
        <w:rPr>
          <w:rFonts w:ascii="Times New Roman" w:hAnsi="Times New Roman"/>
          <w:szCs w:val="28"/>
        </w:rPr>
        <w:t xml:space="preserve"> матеріальної грошової допомоги </w:t>
      </w:r>
      <w:r w:rsidR="0055296D" w:rsidRPr="009E67E3">
        <w:rPr>
          <w:rFonts w:ascii="Times New Roman" w:hAnsi="Times New Roman"/>
          <w:szCs w:val="28"/>
        </w:rPr>
        <w:t xml:space="preserve">формується особова справа, яка зберігається в управлінні </w:t>
      </w:r>
      <w:r w:rsidR="00F070DB" w:rsidRPr="009E67E3">
        <w:rPr>
          <w:rFonts w:ascii="Times New Roman" w:hAnsi="Times New Roman"/>
          <w:szCs w:val="28"/>
          <w:lang w:val="uk-UA"/>
        </w:rPr>
        <w:t>ветеранської політики</w:t>
      </w:r>
      <w:r w:rsidR="0055296D" w:rsidRPr="009E67E3">
        <w:rPr>
          <w:rFonts w:ascii="Times New Roman" w:hAnsi="Times New Roman"/>
          <w:szCs w:val="28"/>
        </w:rPr>
        <w:t>.</w:t>
      </w:r>
    </w:p>
    <w:p w14:paraId="23A8530F" w14:textId="1AC32DDF" w:rsidR="00433467" w:rsidRPr="009E67E3" w:rsidRDefault="004B0AE0" w:rsidP="003D1933">
      <w:pPr>
        <w:pStyle w:val="a6"/>
        <w:tabs>
          <w:tab w:val="left" w:pos="851"/>
        </w:tabs>
        <w:spacing w:after="120"/>
        <w:ind w:right="64" w:firstLine="567"/>
        <w:rPr>
          <w:rFonts w:ascii="Times New Roman" w:hAnsi="Times New Roman"/>
          <w:szCs w:val="28"/>
          <w:lang w:val="uk-UA"/>
        </w:rPr>
      </w:pPr>
      <w:r w:rsidRPr="009E67E3">
        <w:rPr>
          <w:rFonts w:ascii="Times New Roman" w:hAnsi="Times New Roman"/>
          <w:szCs w:val="28"/>
          <w:lang w:val="uk-UA"/>
        </w:rPr>
        <w:t>1</w:t>
      </w:r>
      <w:r w:rsidR="0084061A" w:rsidRPr="009E67E3">
        <w:rPr>
          <w:rFonts w:ascii="Times New Roman" w:hAnsi="Times New Roman"/>
          <w:szCs w:val="28"/>
          <w:lang w:val="uk-UA"/>
        </w:rPr>
        <w:t>7</w:t>
      </w:r>
      <w:r w:rsidRPr="009E67E3">
        <w:rPr>
          <w:rFonts w:ascii="Times New Roman" w:hAnsi="Times New Roman"/>
          <w:szCs w:val="28"/>
          <w:lang w:val="uk-UA"/>
        </w:rPr>
        <w:t xml:space="preserve">. </w:t>
      </w:r>
      <w:r w:rsidR="00433467" w:rsidRPr="009E67E3">
        <w:rPr>
          <w:rFonts w:ascii="Times New Roman" w:hAnsi="Times New Roman"/>
          <w:szCs w:val="28"/>
          <w:lang w:val="uk-UA"/>
        </w:rPr>
        <w:t xml:space="preserve">Рішення про відмову у надані </w:t>
      </w:r>
      <w:r w:rsidR="00FA6A13" w:rsidRPr="009E67E3">
        <w:rPr>
          <w:rFonts w:ascii="Times New Roman" w:hAnsi="Times New Roman"/>
          <w:szCs w:val="28"/>
          <w:lang w:val="uk-UA"/>
        </w:rPr>
        <w:t>щорічної</w:t>
      </w:r>
      <w:r w:rsidR="00E64A70" w:rsidRPr="009E67E3">
        <w:rPr>
          <w:rFonts w:ascii="Times New Roman" w:hAnsi="Times New Roman"/>
          <w:szCs w:val="28"/>
          <w:lang w:val="uk-UA"/>
        </w:rPr>
        <w:t xml:space="preserve"> матеріальної грошової допомоги</w:t>
      </w:r>
      <w:r w:rsidR="00AC52EE" w:rsidRPr="009E67E3">
        <w:rPr>
          <w:rFonts w:ascii="Times New Roman" w:hAnsi="Times New Roman"/>
          <w:szCs w:val="28"/>
          <w:lang w:val="uk-UA"/>
        </w:rPr>
        <w:t xml:space="preserve"> </w:t>
      </w:r>
      <w:r w:rsidR="00433467" w:rsidRPr="009E67E3">
        <w:rPr>
          <w:rFonts w:ascii="Times New Roman" w:hAnsi="Times New Roman"/>
          <w:szCs w:val="28"/>
          <w:lang w:val="uk-UA"/>
        </w:rPr>
        <w:t>приймається у таких випадках:</w:t>
      </w:r>
    </w:p>
    <w:p w14:paraId="0B873700" w14:textId="41C41EE8" w:rsidR="00433467" w:rsidRPr="009E67E3" w:rsidRDefault="00DC6403"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9E67E3">
        <w:rPr>
          <w:rFonts w:ascii="Times New Roman" w:hAnsi="Times New Roman"/>
          <w:sz w:val="28"/>
          <w:szCs w:val="28"/>
        </w:rPr>
        <w:t xml:space="preserve">заявник </w:t>
      </w:r>
      <w:r w:rsidR="00433467" w:rsidRPr="009E67E3">
        <w:rPr>
          <w:rFonts w:ascii="Times New Roman" w:hAnsi="Times New Roman"/>
          <w:sz w:val="28"/>
          <w:szCs w:val="28"/>
        </w:rPr>
        <w:t>не надав згоду на обробку персональних даних;</w:t>
      </w:r>
    </w:p>
    <w:p w14:paraId="5D55B897" w14:textId="19E6EFCD" w:rsidR="00433467" w:rsidRPr="009E67E3" w:rsidRDefault="00433467"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9E67E3">
        <w:rPr>
          <w:rFonts w:ascii="Times New Roman" w:hAnsi="Times New Roman"/>
          <w:sz w:val="28"/>
          <w:szCs w:val="28"/>
        </w:rPr>
        <w:t xml:space="preserve">заявник не є </w:t>
      </w:r>
      <w:r w:rsidR="00F070DB" w:rsidRPr="009E67E3">
        <w:rPr>
          <w:rFonts w:ascii="Times New Roman" w:hAnsi="Times New Roman"/>
          <w:sz w:val="28"/>
          <w:szCs w:val="28"/>
        </w:rPr>
        <w:t>жителем</w:t>
      </w:r>
      <w:r w:rsidRPr="009E67E3">
        <w:rPr>
          <w:rFonts w:ascii="Times New Roman" w:hAnsi="Times New Roman"/>
          <w:sz w:val="28"/>
          <w:szCs w:val="28"/>
        </w:rPr>
        <w:t xml:space="preserve"> Вінницької міської територіальної громади;</w:t>
      </w:r>
    </w:p>
    <w:p w14:paraId="3C975E89" w14:textId="3149D10E" w:rsidR="00F41517" w:rsidRPr="009E67E3" w:rsidRDefault="00433467" w:rsidP="003D1933">
      <w:pPr>
        <w:numPr>
          <w:ilvl w:val="0"/>
          <w:numId w:val="14"/>
        </w:numPr>
        <w:tabs>
          <w:tab w:val="left" w:pos="993"/>
        </w:tabs>
        <w:suppressAutoHyphens/>
        <w:autoSpaceDN w:val="0"/>
        <w:spacing w:after="120" w:line="240" w:lineRule="auto"/>
        <w:ind w:left="0" w:firstLine="567"/>
        <w:jc w:val="both"/>
        <w:textAlignment w:val="baseline"/>
        <w:rPr>
          <w:rFonts w:ascii="Times New Roman" w:hAnsi="Times New Roman"/>
          <w:sz w:val="28"/>
          <w:szCs w:val="28"/>
        </w:rPr>
      </w:pPr>
      <w:r w:rsidRPr="009E67E3">
        <w:rPr>
          <w:rFonts w:ascii="Times New Roman" w:hAnsi="Times New Roman"/>
          <w:sz w:val="28"/>
          <w:szCs w:val="28"/>
        </w:rPr>
        <w:t>заявник надав не повний пакет документів</w:t>
      </w:r>
      <w:r w:rsidR="00236DF5" w:rsidRPr="009E67E3">
        <w:rPr>
          <w:rFonts w:ascii="Times New Roman" w:hAnsi="Times New Roman"/>
          <w:sz w:val="28"/>
          <w:szCs w:val="28"/>
        </w:rPr>
        <w:t>;</w:t>
      </w:r>
    </w:p>
    <w:p w14:paraId="478C691D" w14:textId="3ECD5C2E" w:rsidR="006B4E12" w:rsidRPr="005970C3" w:rsidRDefault="00EB0FFA" w:rsidP="003D1933">
      <w:pPr>
        <w:pStyle w:val="a6"/>
        <w:spacing w:after="120"/>
        <w:ind w:right="64" w:firstLine="567"/>
        <w:rPr>
          <w:rFonts w:ascii="Times New Roman" w:hAnsi="Times New Roman"/>
          <w:szCs w:val="28"/>
          <w:lang w:val="uk-UA"/>
        </w:rPr>
      </w:pPr>
      <w:r w:rsidRPr="009E67E3">
        <w:rPr>
          <w:rFonts w:ascii="Times New Roman" w:hAnsi="Times New Roman"/>
          <w:szCs w:val="28"/>
          <w:lang w:val="uk-UA"/>
        </w:rPr>
        <w:t>18</w:t>
      </w:r>
      <w:r w:rsidR="004B0AE0" w:rsidRPr="009E67E3">
        <w:rPr>
          <w:rFonts w:ascii="Times New Roman" w:hAnsi="Times New Roman"/>
          <w:szCs w:val="28"/>
          <w:lang w:val="uk-UA"/>
        </w:rPr>
        <w:t xml:space="preserve">. </w:t>
      </w:r>
      <w:r w:rsidR="006B4E12" w:rsidRPr="009E67E3">
        <w:rPr>
          <w:rFonts w:ascii="Times New Roman" w:hAnsi="Times New Roman"/>
          <w:szCs w:val="28"/>
          <w:lang w:val="uk-UA"/>
        </w:rPr>
        <w:t xml:space="preserve">Департамент фінансів міської ради здійснює фінансування видатків на надання </w:t>
      </w:r>
      <w:r w:rsidR="00601377" w:rsidRPr="009E67E3">
        <w:rPr>
          <w:rFonts w:ascii="Times New Roman" w:hAnsi="Times New Roman"/>
          <w:szCs w:val="28"/>
          <w:lang w:val="uk-UA"/>
        </w:rPr>
        <w:t>щорічної матеріальної грошової допомоги до Дня пам'яті</w:t>
      </w:r>
      <w:r w:rsidR="00601377" w:rsidRPr="005970C3">
        <w:rPr>
          <w:rFonts w:ascii="Times New Roman" w:hAnsi="Times New Roman"/>
          <w:szCs w:val="28"/>
          <w:lang w:val="uk-UA"/>
        </w:rPr>
        <w:t xml:space="preserve"> захисників України, які загинули в боротьбі за незалежність, суверенітет і територіальну цілісність України </w:t>
      </w:r>
      <w:r w:rsidR="006B4E12" w:rsidRPr="005970C3">
        <w:rPr>
          <w:rFonts w:ascii="Times New Roman" w:hAnsi="Times New Roman"/>
          <w:szCs w:val="28"/>
          <w:lang w:val="uk-UA"/>
        </w:rPr>
        <w:t xml:space="preserve">за зверненням головного розпорядника коштів - </w:t>
      </w:r>
      <w:r w:rsidR="00911E11" w:rsidRPr="005970C3">
        <w:rPr>
          <w:rFonts w:ascii="Times New Roman" w:hAnsi="Times New Roman"/>
          <w:szCs w:val="28"/>
          <w:lang w:val="uk-UA"/>
        </w:rPr>
        <w:t>д</w:t>
      </w:r>
      <w:r w:rsidR="006B4E12" w:rsidRPr="005970C3">
        <w:rPr>
          <w:rFonts w:ascii="Times New Roman" w:hAnsi="Times New Roman"/>
          <w:szCs w:val="28"/>
          <w:lang w:val="uk-UA"/>
        </w:rPr>
        <w:t>епартаменту соціальної політики міської ради, в межах асигнувань, передбачених у бюджеті Вінницької міської територіальної громади на відповідний рік на зазначену мету.</w:t>
      </w:r>
    </w:p>
    <w:p w14:paraId="2C478703" w14:textId="77777777" w:rsidR="00360A4C" w:rsidRPr="005970C3" w:rsidRDefault="00360A4C" w:rsidP="005970C3">
      <w:pPr>
        <w:tabs>
          <w:tab w:val="left" w:pos="567"/>
          <w:tab w:val="left" w:pos="1134"/>
        </w:tabs>
        <w:spacing w:after="0"/>
        <w:jc w:val="both"/>
        <w:rPr>
          <w:rFonts w:ascii="Times New Roman" w:hAnsi="Times New Roman"/>
          <w:sz w:val="28"/>
          <w:szCs w:val="28"/>
        </w:rPr>
      </w:pPr>
    </w:p>
    <w:p w14:paraId="4F135408" w14:textId="07376D05" w:rsidR="00E64A70" w:rsidRDefault="00E64A70" w:rsidP="005970C3">
      <w:pPr>
        <w:tabs>
          <w:tab w:val="left" w:pos="567"/>
          <w:tab w:val="left" w:pos="1134"/>
        </w:tabs>
        <w:spacing w:after="0"/>
        <w:jc w:val="both"/>
        <w:rPr>
          <w:rFonts w:ascii="Times New Roman" w:hAnsi="Times New Roman"/>
          <w:sz w:val="28"/>
          <w:szCs w:val="28"/>
        </w:rPr>
      </w:pPr>
    </w:p>
    <w:p w14:paraId="745E1FB2" w14:textId="59F2E96C" w:rsidR="000343A3" w:rsidRDefault="000343A3" w:rsidP="005970C3">
      <w:pPr>
        <w:tabs>
          <w:tab w:val="left" w:pos="567"/>
          <w:tab w:val="left" w:pos="1134"/>
        </w:tabs>
        <w:spacing w:after="0"/>
        <w:jc w:val="both"/>
        <w:rPr>
          <w:rFonts w:ascii="Times New Roman" w:hAnsi="Times New Roman"/>
          <w:sz w:val="28"/>
          <w:szCs w:val="28"/>
        </w:rPr>
      </w:pPr>
    </w:p>
    <w:p w14:paraId="338B9DDC" w14:textId="0E6AA409" w:rsidR="004A4914" w:rsidRPr="00843F6B" w:rsidRDefault="00207731" w:rsidP="00A02256">
      <w:pPr>
        <w:pStyle w:val="Default"/>
        <w:spacing w:after="120" w:line="276" w:lineRule="auto"/>
        <w:rPr>
          <w:b/>
          <w:sz w:val="28"/>
          <w:szCs w:val="28"/>
        </w:rPr>
      </w:pPr>
      <w:r w:rsidRPr="00331F51">
        <w:rPr>
          <w:b/>
          <w:sz w:val="28"/>
          <w:szCs w:val="28"/>
        </w:rPr>
        <w:t>Керуючий справами виконкому</w:t>
      </w:r>
      <w:r w:rsidR="00A02256" w:rsidRPr="00AC096D">
        <w:rPr>
          <w:b/>
          <w:sz w:val="28"/>
          <w:szCs w:val="28"/>
        </w:rPr>
        <w:t xml:space="preserve">                              </w:t>
      </w:r>
      <w:r>
        <w:rPr>
          <w:b/>
          <w:sz w:val="28"/>
          <w:szCs w:val="28"/>
        </w:rPr>
        <w:t xml:space="preserve">   </w:t>
      </w:r>
      <w:r w:rsidR="00A02256" w:rsidRPr="00AC096D">
        <w:rPr>
          <w:b/>
          <w:sz w:val="28"/>
          <w:szCs w:val="28"/>
        </w:rPr>
        <w:t xml:space="preserve">  Сергій ТИМОЩУК</w:t>
      </w:r>
    </w:p>
    <w:p w14:paraId="08A46C35" w14:textId="256BD70B" w:rsidR="00256D5F" w:rsidRDefault="00256D5F" w:rsidP="00A33D38">
      <w:pPr>
        <w:suppressAutoHyphens/>
        <w:autoSpaceDN w:val="0"/>
        <w:spacing w:after="0" w:line="240" w:lineRule="auto"/>
        <w:textAlignment w:val="baseline"/>
        <w:rPr>
          <w:rFonts w:ascii="Times New Roman" w:eastAsia="Times New Roman" w:hAnsi="Times New Roman"/>
          <w:sz w:val="28"/>
          <w:szCs w:val="28"/>
          <w:lang w:eastAsia="ru-RU"/>
        </w:rPr>
      </w:pPr>
    </w:p>
    <w:p w14:paraId="35258AA7" w14:textId="4DC5ACED" w:rsidR="0081363B" w:rsidRDefault="0081363B" w:rsidP="00A33D38">
      <w:pPr>
        <w:suppressAutoHyphens/>
        <w:autoSpaceDN w:val="0"/>
        <w:spacing w:after="0" w:line="240" w:lineRule="auto"/>
        <w:textAlignment w:val="baseline"/>
        <w:rPr>
          <w:rFonts w:ascii="Times New Roman" w:eastAsia="Times New Roman" w:hAnsi="Times New Roman"/>
          <w:sz w:val="28"/>
          <w:szCs w:val="28"/>
          <w:lang w:eastAsia="ru-RU"/>
        </w:rPr>
      </w:pPr>
    </w:p>
    <w:p w14:paraId="3387DD76" w14:textId="7E47B7C7" w:rsidR="00F57323" w:rsidRDefault="00F57323" w:rsidP="00A33D38">
      <w:pPr>
        <w:suppressAutoHyphens/>
        <w:autoSpaceDN w:val="0"/>
        <w:spacing w:after="0" w:line="240" w:lineRule="auto"/>
        <w:textAlignment w:val="baseline"/>
        <w:rPr>
          <w:rFonts w:ascii="Times New Roman" w:eastAsia="Times New Roman" w:hAnsi="Times New Roman"/>
          <w:sz w:val="28"/>
          <w:szCs w:val="28"/>
          <w:lang w:eastAsia="ru-RU"/>
        </w:rPr>
      </w:pPr>
    </w:p>
    <w:p w14:paraId="20624B2D" w14:textId="77777777" w:rsidR="00F57323" w:rsidRDefault="00F57323" w:rsidP="00A33D38">
      <w:pPr>
        <w:suppressAutoHyphens/>
        <w:autoSpaceDN w:val="0"/>
        <w:spacing w:after="0" w:line="240" w:lineRule="auto"/>
        <w:textAlignment w:val="baseline"/>
        <w:rPr>
          <w:rFonts w:ascii="Times New Roman" w:eastAsia="Times New Roman" w:hAnsi="Times New Roman"/>
          <w:sz w:val="28"/>
          <w:szCs w:val="28"/>
          <w:lang w:eastAsia="ru-RU"/>
        </w:rPr>
      </w:pPr>
    </w:p>
    <w:p w14:paraId="6360F9A6" w14:textId="1460EB1C" w:rsidR="0081363B" w:rsidRDefault="0081363B" w:rsidP="00A33D38">
      <w:pPr>
        <w:suppressAutoHyphens/>
        <w:autoSpaceDN w:val="0"/>
        <w:spacing w:after="0" w:line="240" w:lineRule="auto"/>
        <w:textAlignment w:val="baseline"/>
        <w:rPr>
          <w:rFonts w:ascii="Times New Roman" w:eastAsia="Times New Roman" w:hAnsi="Times New Roman"/>
          <w:sz w:val="28"/>
          <w:szCs w:val="28"/>
          <w:lang w:eastAsia="ru-RU"/>
        </w:rPr>
      </w:pPr>
    </w:p>
    <w:p w14:paraId="177768E0" w14:textId="77777777" w:rsidR="00962DEC" w:rsidRPr="00962DEC" w:rsidRDefault="00962DEC" w:rsidP="00962DEC">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lastRenderedPageBreak/>
        <w:t xml:space="preserve">Департамент соціальної політики </w:t>
      </w:r>
    </w:p>
    <w:p w14:paraId="5466E7A7" w14:textId="77777777" w:rsidR="00C708BE" w:rsidRDefault="00C708BE" w:rsidP="00962DEC">
      <w:pPr>
        <w:spacing w:after="0" w:line="240" w:lineRule="auto"/>
        <w:rPr>
          <w:rFonts w:ascii="Times New Roman" w:eastAsia="Times New Roman" w:hAnsi="Times New Roman"/>
          <w:sz w:val="28"/>
          <w:szCs w:val="28"/>
          <w:lang w:eastAsia="ru-RU"/>
        </w:rPr>
      </w:pPr>
    </w:p>
    <w:p w14:paraId="5AFF2580" w14:textId="3BF8D743" w:rsidR="00962DEC" w:rsidRPr="00962DEC" w:rsidRDefault="00962DEC" w:rsidP="00962DEC">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Павлюк Оксана Володимирівна</w:t>
      </w:r>
    </w:p>
    <w:p w14:paraId="2C0BFC53" w14:textId="77777777" w:rsidR="00C708BE" w:rsidRDefault="00C708BE" w:rsidP="00962DEC">
      <w:pPr>
        <w:spacing w:after="0" w:line="240" w:lineRule="auto"/>
        <w:rPr>
          <w:rFonts w:ascii="Times New Roman" w:eastAsia="Times New Roman" w:hAnsi="Times New Roman"/>
          <w:sz w:val="28"/>
          <w:szCs w:val="28"/>
          <w:lang w:eastAsia="ru-RU"/>
        </w:rPr>
      </w:pPr>
    </w:p>
    <w:p w14:paraId="0F4225E5" w14:textId="0AD1C1FF" w:rsidR="006D09F8" w:rsidRDefault="00962DEC" w:rsidP="00962DEC">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Начальник відділу реалізації муніципальних</w:t>
      </w:r>
    </w:p>
    <w:p w14:paraId="5DBF617B" w14:textId="59B2A041" w:rsidR="00275E04" w:rsidRPr="00275E04" w:rsidRDefault="00962DEC" w:rsidP="001F6310">
      <w:pPr>
        <w:spacing w:after="0" w:line="240" w:lineRule="auto"/>
        <w:rPr>
          <w:rFonts w:ascii="Times New Roman" w:eastAsia="Times New Roman" w:hAnsi="Times New Roman"/>
          <w:sz w:val="28"/>
          <w:szCs w:val="28"/>
          <w:lang w:eastAsia="ru-RU"/>
        </w:rPr>
      </w:pPr>
      <w:bookmarkStart w:id="8" w:name="_GoBack"/>
      <w:bookmarkEnd w:id="8"/>
      <w:r w:rsidRPr="00962DEC">
        <w:rPr>
          <w:rFonts w:ascii="Times New Roman" w:eastAsia="Times New Roman" w:hAnsi="Times New Roman"/>
          <w:sz w:val="28"/>
          <w:szCs w:val="28"/>
          <w:lang w:eastAsia="ru-RU"/>
        </w:rPr>
        <w:t>програм підтримки ветеранів та їх сімей</w:t>
      </w:r>
    </w:p>
    <w:sectPr w:rsidR="00275E04" w:rsidRPr="00275E04" w:rsidSect="00537B31">
      <w:pgSz w:w="11906" w:h="16838"/>
      <w:pgMar w:top="709" w:right="70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A6DD" w14:textId="77777777" w:rsidR="003373B3" w:rsidRDefault="003373B3">
      <w:pPr>
        <w:spacing w:after="0" w:line="240" w:lineRule="auto"/>
      </w:pPr>
      <w:r>
        <w:separator/>
      </w:r>
    </w:p>
  </w:endnote>
  <w:endnote w:type="continuationSeparator" w:id="0">
    <w:p w14:paraId="5C67FBB8" w14:textId="77777777" w:rsidR="003373B3" w:rsidRDefault="0033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F695A" w14:textId="77777777" w:rsidR="003373B3" w:rsidRDefault="003373B3">
      <w:pPr>
        <w:spacing w:after="0" w:line="240" w:lineRule="auto"/>
      </w:pPr>
      <w:r>
        <w:separator/>
      </w:r>
    </w:p>
  </w:footnote>
  <w:footnote w:type="continuationSeparator" w:id="0">
    <w:p w14:paraId="71690C94" w14:textId="77777777" w:rsidR="003373B3" w:rsidRDefault="00337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CBC4B60"/>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F145A"/>
    <w:multiLevelType w:val="multilevel"/>
    <w:tmpl w:val="B75270E4"/>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401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30" w:hanging="1800"/>
      </w:pPr>
      <w:rPr>
        <w:rFonts w:hint="default"/>
      </w:rPr>
    </w:lvl>
    <w:lvl w:ilvl="8">
      <w:start w:val="1"/>
      <w:numFmt w:val="decimal"/>
      <w:isLgl/>
      <w:lvlText w:val="%1.%2.%3.%4.%5.%6.%7.%8.%9."/>
      <w:lvlJc w:val="left"/>
      <w:pPr>
        <w:ind w:left="6020" w:hanging="2160"/>
      </w:pPr>
      <w:rPr>
        <w:rFonts w:hint="default"/>
      </w:rPr>
    </w:lvl>
  </w:abstractNum>
  <w:abstractNum w:abstractNumId="4" w15:restartNumberingAfterBreak="0">
    <w:nsid w:val="1B983EBA"/>
    <w:multiLevelType w:val="hybridMultilevel"/>
    <w:tmpl w:val="07A22BB2"/>
    <w:lvl w:ilvl="0" w:tplc="6DE2FA5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3A02D7"/>
    <w:multiLevelType w:val="multilevel"/>
    <w:tmpl w:val="5C6068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Yu Gothic UI Semibold"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7F37ED"/>
    <w:multiLevelType w:val="hybridMultilevel"/>
    <w:tmpl w:val="74380F7E"/>
    <w:lvl w:ilvl="0" w:tplc="21A89018">
      <w:start w:val="202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15:restartNumberingAfterBreak="0">
    <w:nsid w:val="27D83B0C"/>
    <w:multiLevelType w:val="hybridMultilevel"/>
    <w:tmpl w:val="CB6ED790"/>
    <w:lvl w:ilvl="0" w:tplc="3972425A">
      <w:start w:val="14"/>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8476AD2"/>
    <w:multiLevelType w:val="multilevel"/>
    <w:tmpl w:val="AD3AFA6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305851A0"/>
    <w:multiLevelType w:val="multilevel"/>
    <w:tmpl w:val="106A2B88"/>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0" w15:restartNumberingAfterBreak="0">
    <w:nsid w:val="358B5F12"/>
    <w:multiLevelType w:val="hybridMultilevel"/>
    <w:tmpl w:val="91420478"/>
    <w:lvl w:ilvl="0" w:tplc="46301C00">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15:restartNumberingAfterBreak="0">
    <w:nsid w:val="362F67AD"/>
    <w:multiLevelType w:val="hybridMultilevel"/>
    <w:tmpl w:val="337EF996"/>
    <w:lvl w:ilvl="0" w:tplc="1430E8BC">
      <w:start w:val="13"/>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9786AA7"/>
    <w:multiLevelType w:val="multilevel"/>
    <w:tmpl w:val="CD2A3FB0"/>
    <w:lvl w:ilvl="0">
      <w:start w:val="1"/>
      <w:numFmt w:val="decimal"/>
      <w:lvlText w:val="%1."/>
      <w:lvlJc w:val="left"/>
      <w:pPr>
        <w:ind w:left="450" w:hanging="450"/>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3FD33E98"/>
    <w:multiLevelType w:val="multilevel"/>
    <w:tmpl w:val="CADE5F86"/>
    <w:lvl w:ilvl="0">
      <w:start w:val="5"/>
      <w:numFmt w:val="decimal"/>
      <w:lvlText w:val="%1."/>
      <w:lvlJc w:val="left"/>
      <w:pPr>
        <w:ind w:left="720"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554" w:hanging="7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3FDF1D0C"/>
    <w:multiLevelType w:val="multilevel"/>
    <w:tmpl w:val="D9B472FC"/>
    <w:lvl w:ilvl="0">
      <w:start w:val="1"/>
      <w:numFmt w:val="decimal"/>
      <w:lvlText w:val="%1."/>
      <w:lvlJc w:val="left"/>
      <w:pPr>
        <w:ind w:left="1018" w:hanging="450"/>
      </w:pPr>
      <w:rPr>
        <w:rFonts w:ascii="Times New Roman" w:eastAsia="Calibri" w:hAnsi="Times New Roman" w:cs="Times New Roman"/>
        <w:b w:val="0"/>
      </w:rPr>
    </w:lvl>
    <w:lvl w:ilvl="1">
      <w:start w:val="1"/>
      <w:numFmt w:val="decimal"/>
      <w:isLgl/>
      <w:lvlText w:val="%1.%2."/>
      <w:lvlJc w:val="left"/>
      <w:pPr>
        <w:ind w:left="8518" w:hanging="720"/>
      </w:pPr>
      <w:rPr>
        <w:rFonts w:hint="default"/>
        <w:b w:val="0"/>
        <w:lang w:val="ru-RU"/>
      </w:rPr>
    </w:lvl>
    <w:lvl w:ilvl="2">
      <w:start w:val="1"/>
      <w:numFmt w:val="decimal"/>
      <w:isLgl/>
      <w:lvlText w:val="%1.%2.%3."/>
      <w:lvlJc w:val="left"/>
      <w:pPr>
        <w:ind w:left="8518" w:hanging="720"/>
      </w:pPr>
      <w:rPr>
        <w:rFonts w:hint="default"/>
      </w:rPr>
    </w:lvl>
    <w:lvl w:ilvl="3">
      <w:start w:val="1"/>
      <w:numFmt w:val="decimal"/>
      <w:isLgl/>
      <w:lvlText w:val="%1.%2.%3.%4."/>
      <w:lvlJc w:val="left"/>
      <w:pPr>
        <w:ind w:left="8878" w:hanging="1080"/>
      </w:pPr>
      <w:rPr>
        <w:rFonts w:hint="default"/>
      </w:rPr>
    </w:lvl>
    <w:lvl w:ilvl="4">
      <w:start w:val="1"/>
      <w:numFmt w:val="decimal"/>
      <w:isLgl/>
      <w:lvlText w:val="%1.%2.%3.%4.%5."/>
      <w:lvlJc w:val="left"/>
      <w:pPr>
        <w:ind w:left="8878" w:hanging="1080"/>
      </w:pPr>
      <w:rPr>
        <w:rFonts w:hint="default"/>
      </w:rPr>
    </w:lvl>
    <w:lvl w:ilvl="5">
      <w:start w:val="1"/>
      <w:numFmt w:val="decimal"/>
      <w:isLgl/>
      <w:lvlText w:val="%1.%2.%3.%4.%5.%6."/>
      <w:lvlJc w:val="left"/>
      <w:pPr>
        <w:ind w:left="9238" w:hanging="1440"/>
      </w:pPr>
      <w:rPr>
        <w:rFonts w:hint="default"/>
      </w:rPr>
    </w:lvl>
    <w:lvl w:ilvl="6">
      <w:start w:val="1"/>
      <w:numFmt w:val="decimal"/>
      <w:isLgl/>
      <w:lvlText w:val="%1.%2.%3.%4.%5.%6.%7."/>
      <w:lvlJc w:val="left"/>
      <w:pPr>
        <w:ind w:left="9598" w:hanging="1800"/>
      </w:pPr>
      <w:rPr>
        <w:rFonts w:hint="default"/>
      </w:rPr>
    </w:lvl>
    <w:lvl w:ilvl="7">
      <w:start w:val="1"/>
      <w:numFmt w:val="decimal"/>
      <w:isLgl/>
      <w:lvlText w:val="%1.%2.%3.%4.%5.%6.%7.%8."/>
      <w:lvlJc w:val="left"/>
      <w:pPr>
        <w:ind w:left="9598" w:hanging="1800"/>
      </w:pPr>
      <w:rPr>
        <w:rFonts w:hint="default"/>
      </w:rPr>
    </w:lvl>
    <w:lvl w:ilvl="8">
      <w:start w:val="1"/>
      <w:numFmt w:val="decimal"/>
      <w:isLgl/>
      <w:lvlText w:val="%1.%2.%3.%4.%5.%6.%7.%8.%9."/>
      <w:lvlJc w:val="left"/>
      <w:pPr>
        <w:ind w:left="9958" w:hanging="2160"/>
      </w:pPr>
      <w:rPr>
        <w:rFonts w:hint="default"/>
      </w:rPr>
    </w:lvl>
  </w:abstractNum>
  <w:abstractNum w:abstractNumId="15" w15:restartNumberingAfterBreak="0">
    <w:nsid w:val="424B700E"/>
    <w:multiLevelType w:val="hybridMultilevel"/>
    <w:tmpl w:val="7D50EF18"/>
    <w:lvl w:ilvl="0" w:tplc="1584B798">
      <w:start w:val="1"/>
      <w:numFmt w:val="bullet"/>
      <w:lvlText w:val=""/>
      <w:lvlJc w:val="left"/>
      <w:pPr>
        <w:ind w:left="1495" w:hanging="360"/>
      </w:pPr>
      <w:rPr>
        <w:rFonts w:ascii="Wingdings" w:hAnsi="Wingdings" w:hint="default"/>
        <w:strike w:val="0"/>
        <w:color w:val="auto"/>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6" w15:restartNumberingAfterBreak="0">
    <w:nsid w:val="44F6497A"/>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7" w15:restartNumberingAfterBreak="0">
    <w:nsid w:val="469638E2"/>
    <w:multiLevelType w:val="multilevel"/>
    <w:tmpl w:val="08D66D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48CE4691"/>
    <w:multiLevelType w:val="hybridMultilevel"/>
    <w:tmpl w:val="81E8295A"/>
    <w:lvl w:ilvl="0" w:tplc="ED428090">
      <w:start w:val="1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71251E"/>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0" w15:restartNumberingAfterBreak="0">
    <w:nsid w:val="4A8F0760"/>
    <w:multiLevelType w:val="hybridMultilevel"/>
    <w:tmpl w:val="0B6ECBF6"/>
    <w:lvl w:ilvl="0" w:tplc="E5DA63B2">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4F720899"/>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2" w15:restartNumberingAfterBreak="0">
    <w:nsid w:val="50580391"/>
    <w:multiLevelType w:val="multilevel"/>
    <w:tmpl w:val="140453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8178D5"/>
    <w:multiLevelType w:val="multilevel"/>
    <w:tmpl w:val="025A7F8E"/>
    <w:lvl w:ilvl="0">
      <w:start w:val="1"/>
      <w:numFmt w:val="decimal"/>
      <w:lvlText w:val="%1."/>
      <w:lvlJc w:val="left"/>
      <w:pPr>
        <w:ind w:left="846" w:hanging="420"/>
      </w:pPr>
      <w:rPr>
        <w:rFonts w:ascii="Times New Roman" w:hAnsi="Times New Roman" w:cs="Times New Roman" w:hint="default"/>
        <w:lang w:val="uk-UA"/>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52B70665"/>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A6E6A51"/>
    <w:multiLevelType w:val="multilevel"/>
    <w:tmpl w:val="A69068F4"/>
    <w:lvl w:ilvl="0">
      <w:start w:val="2"/>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9" w15:restartNumberingAfterBreak="0">
    <w:nsid w:val="6FFC7876"/>
    <w:multiLevelType w:val="hybridMultilevel"/>
    <w:tmpl w:val="D4985B08"/>
    <w:lvl w:ilvl="0" w:tplc="8CE01764">
      <w:start w:val="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75B57561"/>
    <w:multiLevelType w:val="multilevel"/>
    <w:tmpl w:val="B7F6E17C"/>
    <w:lvl w:ilvl="0">
      <w:start w:val="2"/>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32" w15:restartNumberingAfterBreak="0">
    <w:nsid w:val="79B7236C"/>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4" w15:restartNumberingAfterBreak="0">
    <w:nsid w:val="7F3745C0"/>
    <w:multiLevelType w:val="hybridMultilevel"/>
    <w:tmpl w:val="BB5C5060"/>
    <w:lvl w:ilvl="0" w:tplc="9A5E78F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
  </w:num>
  <w:num w:numId="3">
    <w:abstractNumId w:val="1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1"/>
  </w:num>
  <w:num w:numId="8">
    <w:abstractNumId w:val="33"/>
  </w:num>
  <w:num w:numId="9">
    <w:abstractNumId w:val="19"/>
  </w:num>
  <w:num w:numId="10">
    <w:abstractNumId w:val="29"/>
  </w:num>
  <w:num w:numId="11">
    <w:abstractNumId w:val="34"/>
  </w:num>
  <w:num w:numId="12">
    <w:abstractNumId w:val="31"/>
  </w:num>
  <w:num w:numId="13">
    <w:abstractNumId w:val="9"/>
  </w:num>
  <w:num w:numId="14">
    <w:abstractNumId w:val="15"/>
  </w:num>
  <w:num w:numId="15">
    <w:abstractNumId w:val="25"/>
  </w:num>
  <w:num w:numId="16">
    <w:abstractNumId w:val="5"/>
  </w:num>
  <w:num w:numId="17">
    <w:abstractNumId w:val="16"/>
  </w:num>
  <w:num w:numId="18">
    <w:abstractNumId w:val="8"/>
  </w:num>
  <w:num w:numId="19">
    <w:abstractNumId w:val="17"/>
  </w:num>
  <w:num w:numId="20">
    <w:abstractNumId w:val="26"/>
  </w:num>
  <w:num w:numId="21">
    <w:abstractNumId w:val="4"/>
  </w:num>
  <w:num w:numId="22">
    <w:abstractNumId w:val="10"/>
  </w:num>
  <w:num w:numId="23">
    <w:abstractNumId w:val="23"/>
  </w:num>
  <w:num w:numId="24">
    <w:abstractNumId w:val="20"/>
  </w:num>
  <w:num w:numId="25">
    <w:abstractNumId w:val="6"/>
  </w:num>
  <w:num w:numId="26">
    <w:abstractNumId w:val="30"/>
  </w:num>
  <w:num w:numId="27">
    <w:abstractNumId w:val="27"/>
  </w:num>
  <w:num w:numId="28">
    <w:abstractNumId w:val="13"/>
  </w:num>
  <w:num w:numId="29">
    <w:abstractNumId w:val="32"/>
  </w:num>
  <w:num w:numId="30">
    <w:abstractNumId w:val="11"/>
  </w:num>
  <w:num w:numId="31">
    <w:abstractNumId w:val="2"/>
  </w:num>
  <w:num w:numId="32">
    <w:abstractNumId w:val="24"/>
  </w:num>
  <w:num w:numId="33">
    <w:abstractNumId w:val="18"/>
  </w:num>
  <w:num w:numId="34">
    <w:abstractNumId w:val="7"/>
  </w:num>
  <w:num w:numId="35">
    <w:abstractNumId w:val="1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22C9"/>
    <w:rsid w:val="00011527"/>
    <w:rsid w:val="00011DE2"/>
    <w:rsid w:val="00012077"/>
    <w:rsid w:val="00013D78"/>
    <w:rsid w:val="000148AA"/>
    <w:rsid w:val="0001491E"/>
    <w:rsid w:val="000173BE"/>
    <w:rsid w:val="000224A9"/>
    <w:rsid w:val="00022CFF"/>
    <w:rsid w:val="0002346D"/>
    <w:rsid w:val="00024BB0"/>
    <w:rsid w:val="00025B2D"/>
    <w:rsid w:val="00026063"/>
    <w:rsid w:val="000266FE"/>
    <w:rsid w:val="00026D64"/>
    <w:rsid w:val="00031E98"/>
    <w:rsid w:val="00031EF4"/>
    <w:rsid w:val="000342CC"/>
    <w:rsid w:val="000343A3"/>
    <w:rsid w:val="00042292"/>
    <w:rsid w:val="0004243C"/>
    <w:rsid w:val="00047445"/>
    <w:rsid w:val="00050A2A"/>
    <w:rsid w:val="00056EB7"/>
    <w:rsid w:val="00056FB7"/>
    <w:rsid w:val="00062432"/>
    <w:rsid w:val="000628B8"/>
    <w:rsid w:val="0006510F"/>
    <w:rsid w:val="000672AB"/>
    <w:rsid w:val="0006765F"/>
    <w:rsid w:val="000723C9"/>
    <w:rsid w:val="00073BBD"/>
    <w:rsid w:val="000742BE"/>
    <w:rsid w:val="00074834"/>
    <w:rsid w:val="00075CD7"/>
    <w:rsid w:val="000806B3"/>
    <w:rsid w:val="00083B6C"/>
    <w:rsid w:val="0008535A"/>
    <w:rsid w:val="000853A7"/>
    <w:rsid w:val="00085DBC"/>
    <w:rsid w:val="00087A5C"/>
    <w:rsid w:val="00093404"/>
    <w:rsid w:val="000964AB"/>
    <w:rsid w:val="0009690B"/>
    <w:rsid w:val="000A1174"/>
    <w:rsid w:val="000A14CA"/>
    <w:rsid w:val="000A2BE5"/>
    <w:rsid w:val="000A6EF5"/>
    <w:rsid w:val="000B27DB"/>
    <w:rsid w:val="000B2B85"/>
    <w:rsid w:val="000B31FA"/>
    <w:rsid w:val="000B3F32"/>
    <w:rsid w:val="000B464C"/>
    <w:rsid w:val="000B497E"/>
    <w:rsid w:val="000B5BFC"/>
    <w:rsid w:val="000B781B"/>
    <w:rsid w:val="000B7A56"/>
    <w:rsid w:val="000C0ABB"/>
    <w:rsid w:val="000C1673"/>
    <w:rsid w:val="000C42C2"/>
    <w:rsid w:val="000D47BE"/>
    <w:rsid w:val="000D49C2"/>
    <w:rsid w:val="000D540E"/>
    <w:rsid w:val="000D57E0"/>
    <w:rsid w:val="000D6DFF"/>
    <w:rsid w:val="000D7C99"/>
    <w:rsid w:val="000E11D6"/>
    <w:rsid w:val="000E1BE0"/>
    <w:rsid w:val="000E2A0E"/>
    <w:rsid w:val="000E2C7F"/>
    <w:rsid w:val="000E2D5A"/>
    <w:rsid w:val="000E6C39"/>
    <w:rsid w:val="000F4E2F"/>
    <w:rsid w:val="000F50CC"/>
    <w:rsid w:val="000F5D2D"/>
    <w:rsid w:val="00100960"/>
    <w:rsid w:val="00100B38"/>
    <w:rsid w:val="00104909"/>
    <w:rsid w:val="00105B30"/>
    <w:rsid w:val="00105B55"/>
    <w:rsid w:val="00107AD0"/>
    <w:rsid w:val="00107DC4"/>
    <w:rsid w:val="00114B41"/>
    <w:rsid w:val="0012215C"/>
    <w:rsid w:val="0012647F"/>
    <w:rsid w:val="00131CA0"/>
    <w:rsid w:val="00133D57"/>
    <w:rsid w:val="00141CA8"/>
    <w:rsid w:val="00142CB9"/>
    <w:rsid w:val="00150D10"/>
    <w:rsid w:val="001515C9"/>
    <w:rsid w:val="00151B25"/>
    <w:rsid w:val="001604D3"/>
    <w:rsid w:val="00163E09"/>
    <w:rsid w:val="00164DA1"/>
    <w:rsid w:val="00165041"/>
    <w:rsid w:val="001717BC"/>
    <w:rsid w:val="00172DE7"/>
    <w:rsid w:val="00173326"/>
    <w:rsid w:val="00173677"/>
    <w:rsid w:val="00174089"/>
    <w:rsid w:val="00174531"/>
    <w:rsid w:val="00175AEE"/>
    <w:rsid w:val="001761E5"/>
    <w:rsid w:val="00176BDA"/>
    <w:rsid w:val="0018028F"/>
    <w:rsid w:val="00180AE5"/>
    <w:rsid w:val="00184536"/>
    <w:rsid w:val="00184E83"/>
    <w:rsid w:val="00186170"/>
    <w:rsid w:val="0019263B"/>
    <w:rsid w:val="00193C82"/>
    <w:rsid w:val="00194AC4"/>
    <w:rsid w:val="00195FE3"/>
    <w:rsid w:val="00197D0B"/>
    <w:rsid w:val="001A2236"/>
    <w:rsid w:val="001A613C"/>
    <w:rsid w:val="001B2978"/>
    <w:rsid w:val="001B3446"/>
    <w:rsid w:val="001B46A9"/>
    <w:rsid w:val="001B5D2E"/>
    <w:rsid w:val="001B62BF"/>
    <w:rsid w:val="001B7C9C"/>
    <w:rsid w:val="001C2E48"/>
    <w:rsid w:val="001C54F8"/>
    <w:rsid w:val="001C6900"/>
    <w:rsid w:val="001C7AD6"/>
    <w:rsid w:val="001C7D22"/>
    <w:rsid w:val="001D0019"/>
    <w:rsid w:val="001D3504"/>
    <w:rsid w:val="001D3606"/>
    <w:rsid w:val="001E1A20"/>
    <w:rsid w:val="001E20FD"/>
    <w:rsid w:val="001E212B"/>
    <w:rsid w:val="001E3467"/>
    <w:rsid w:val="001E631F"/>
    <w:rsid w:val="001F127D"/>
    <w:rsid w:val="001F1F68"/>
    <w:rsid w:val="001F3D5E"/>
    <w:rsid w:val="001F478B"/>
    <w:rsid w:val="001F4CFF"/>
    <w:rsid w:val="001F506E"/>
    <w:rsid w:val="001F6310"/>
    <w:rsid w:val="001F6AFA"/>
    <w:rsid w:val="001F7D5B"/>
    <w:rsid w:val="001F7F9B"/>
    <w:rsid w:val="00201706"/>
    <w:rsid w:val="00202E8C"/>
    <w:rsid w:val="002059AC"/>
    <w:rsid w:val="00207731"/>
    <w:rsid w:val="00210CDA"/>
    <w:rsid w:val="002126D7"/>
    <w:rsid w:val="00213107"/>
    <w:rsid w:val="0021772A"/>
    <w:rsid w:val="00220C8D"/>
    <w:rsid w:val="00222ABC"/>
    <w:rsid w:val="00223016"/>
    <w:rsid w:val="00223B73"/>
    <w:rsid w:val="0022455B"/>
    <w:rsid w:val="00227B81"/>
    <w:rsid w:val="0023548E"/>
    <w:rsid w:val="002360F2"/>
    <w:rsid w:val="00236DF5"/>
    <w:rsid w:val="00240216"/>
    <w:rsid w:val="002443AF"/>
    <w:rsid w:val="00247D76"/>
    <w:rsid w:val="002531B0"/>
    <w:rsid w:val="002534C0"/>
    <w:rsid w:val="00253D69"/>
    <w:rsid w:val="0025411C"/>
    <w:rsid w:val="00256D5F"/>
    <w:rsid w:val="00260D29"/>
    <w:rsid w:val="002610D7"/>
    <w:rsid w:val="00262288"/>
    <w:rsid w:val="0026320E"/>
    <w:rsid w:val="002661A7"/>
    <w:rsid w:val="0027097C"/>
    <w:rsid w:val="00272B75"/>
    <w:rsid w:val="00275E04"/>
    <w:rsid w:val="00277CB8"/>
    <w:rsid w:val="00277CC9"/>
    <w:rsid w:val="002864B9"/>
    <w:rsid w:val="00286E3C"/>
    <w:rsid w:val="00291F46"/>
    <w:rsid w:val="002939D7"/>
    <w:rsid w:val="00294FFF"/>
    <w:rsid w:val="00295A2D"/>
    <w:rsid w:val="00295DA8"/>
    <w:rsid w:val="002A1D2D"/>
    <w:rsid w:val="002A2B05"/>
    <w:rsid w:val="002A383A"/>
    <w:rsid w:val="002A713C"/>
    <w:rsid w:val="002B10AC"/>
    <w:rsid w:val="002B35E2"/>
    <w:rsid w:val="002B3D7A"/>
    <w:rsid w:val="002B4601"/>
    <w:rsid w:val="002B589B"/>
    <w:rsid w:val="002B64F0"/>
    <w:rsid w:val="002C3D8D"/>
    <w:rsid w:val="002C745B"/>
    <w:rsid w:val="002D2304"/>
    <w:rsid w:val="002D51F6"/>
    <w:rsid w:val="002D7319"/>
    <w:rsid w:val="002E10F2"/>
    <w:rsid w:val="002E2078"/>
    <w:rsid w:val="002E21A0"/>
    <w:rsid w:val="002E4FEE"/>
    <w:rsid w:val="002E55DC"/>
    <w:rsid w:val="002E5947"/>
    <w:rsid w:val="002F5218"/>
    <w:rsid w:val="002F58A2"/>
    <w:rsid w:val="002F5925"/>
    <w:rsid w:val="00304B45"/>
    <w:rsid w:val="003102CA"/>
    <w:rsid w:val="00310B9C"/>
    <w:rsid w:val="00313567"/>
    <w:rsid w:val="00320E8C"/>
    <w:rsid w:val="00321487"/>
    <w:rsid w:val="00321A28"/>
    <w:rsid w:val="00322090"/>
    <w:rsid w:val="0032225E"/>
    <w:rsid w:val="00323452"/>
    <w:rsid w:val="00323839"/>
    <w:rsid w:val="003365A6"/>
    <w:rsid w:val="00336C3C"/>
    <w:rsid w:val="003373B3"/>
    <w:rsid w:val="0034034D"/>
    <w:rsid w:val="00341190"/>
    <w:rsid w:val="00343DE0"/>
    <w:rsid w:val="00344E78"/>
    <w:rsid w:val="00345561"/>
    <w:rsid w:val="0034584D"/>
    <w:rsid w:val="0035333B"/>
    <w:rsid w:val="0035702C"/>
    <w:rsid w:val="0036090A"/>
    <w:rsid w:val="00360A4C"/>
    <w:rsid w:val="00360BDB"/>
    <w:rsid w:val="003614E8"/>
    <w:rsid w:val="00361E4F"/>
    <w:rsid w:val="0036381C"/>
    <w:rsid w:val="00363D5C"/>
    <w:rsid w:val="003666EC"/>
    <w:rsid w:val="00374421"/>
    <w:rsid w:val="003775E6"/>
    <w:rsid w:val="00377E3C"/>
    <w:rsid w:val="0038062C"/>
    <w:rsid w:val="00382C36"/>
    <w:rsid w:val="003849C4"/>
    <w:rsid w:val="00386F0A"/>
    <w:rsid w:val="0039286E"/>
    <w:rsid w:val="00396406"/>
    <w:rsid w:val="003A0931"/>
    <w:rsid w:val="003A1A91"/>
    <w:rsid w:val="003A577B"/>
    <w:rsid w:val="003B142B"/>
    <w:rsid w:val="003B1723"/>
    <w:rsid w:val="003B3501"/>
    <w:rsid w:val="003B3E31"/>
    <w:rsid w:val="003B5579"/>
    <w:rsid w:val="003B6538"/>
    <w:rsid w:val="003C3D5E"/>
    <w:rsid w:val="003C4BFC"/>
    <w:rsid w:val="003C552F"/>
    <w:rsid w:val="003D1933"/>
    <w:rsid w:val="003D25BF"/>
    <w:rsid w:val="003D2A54"/>
    <w:rsid w:val="003D384D"/>
    <w:rsid w:val="003D3976"/>
    <w:rsid w:val="003D448B"/>
    <w:rsid w:val="003D4EE5"/>
    <w:rsid w:val="003D7151"/>
    <w:rsid w:val="003D7FA4"/>
    <w:rsid w:val="003E1F57"/>
    <w:rsid w:val="003E41D5"/>
    <w:rsid w:val="003E6F4D"/>
    <w:rsid w:val="003F0105"/>
    <w:rsid w:val="003F02C8"/>
    <w:rsid w:val="003F065A"/>
    <w:rsid w:val="003F5611"/>
    <w:rsid w:val="003F66F9"/>
    <w:rsid w:val="003F73E4"/>
    <w:rsid w:val="00405374"/>
    <w:rsid w:val="00407058"/>
    <w:rsid w:val="00411B83"/>
    <w:rsid w:val="00412ADD"/>
    <w:rsid w:val="004211BE"/>
    <w:rsid w:val="004240BE"/>
    <w:rsid w:val="004245B6"/>
    <w:rsid w:val="0042661D"/>
    <w:rsid w:val="004270BE"/>
    <w:rsid w:val="004312D2"/>
    <w:rsid w:val="00432242"/>
    <w:rsid w:val="0043235B"/>
    <w:rsid w:val="00433312"/>
    <w:rsid w:val="00433467"/>
    <w:rsid w:val="0043356E"/>
    <w:rsid w:val="0043541C"/>
    <w:rsid w:val="00435CD7"/>
    <w:rsid w:val="0043639C"/>
    <w:rsid w:val="00436ABC"/>
    <w:rsid w:val="00436B73"/>
    <w:rsid w:val="00437377"/>
    <w:rsid w:val="00441B0C"/>
    <w:rsid w:val="00445342"/>
    <w:rsid w:val="004453D1"/>
    <w:rsid w:val="00446DFB"/>
    <w:rsid w:val="00452F32"/>
    <w:rsid w:val="00452F92"/>
    <w:rsid w:val="00455419"/>
    <w:rsid w:val="0046744E"/>
    <w:rsid w:val="004679CA"/>
    <w:rsid w:val="0047082B"/>
    <w:rsid w:val="0047088A"/>
    <w:rsid w:val="00475043"/>
    <w:rsid w:val="004752BF"/>
    <w:rsid w:val="00476BF5"/>
    <w:rsid w:val="0048074A"/>
    <w:rsid w:val="00480B03"/>
    <w:rsid w:val="004817F1"/>
    <w:rsid w:val="00481DF9"/>
    <w:rsid w:val="004861BB"/>
    <w:rsid w:val="00490F3B"/>
    <w:rsid w:val="004914A7"/>
    <w:rsid w:val="0049170B"/>
    <w:rsid w:val="004929F4"/>
    <w:rsid w:val="00492D05"/>
    <w:rsid w:val="00493157"/>
    <w:rsid w:val="00497E06"/>
    <w:rsid w:val="004A0BCE"/>
    <w:rsid w:val="004A26B5"/>
    <w:rsid w:val="004A2F62"/>
    <w:rsid w:val="004A429B"/>
    <w:rsid w:val="004A4914"/>
    <w:rsid w:val="004A4B8C"/>
    <w:rsid w:val="004A57CA"/>
    <w:rsid w:val="004A59B5"/>
    <w:rsid w:val="004A7113"/>
    <w:rsid w:val="004B0AE0"/>
    <w:rsid w:val="004B4BB3"/>
    <w:rsid w:val="004B692E"/>
    <w:rsid w:val="004B71E1"/>
    <w:rsid w:val="004B7EFA"/>
    <w:rsid w:val="004C1F33"/>
    <w:rsid w:val="004C5432"/>
    <w:rsid w:val="004C6377"/>
    <w:rsid w:val="004D2613"/>
    <w:rsid w:val="004D4A3B"/>
    <w:rsid w:val="004D72E9"/>
    <w:rsid w:val="004E0A73"/>
    <w:rsid w:val="004E402E"/>
    <w:rsid w:val="004E4D0D"/>
    <w:rsid w:val="004F05FC"/>
    <w:rsid w:val="004F0C79"/>
    <w:rsid w:val="004F0D83"/>
    <w:rsid w:val="004F0E03"/>
    <w:rsid w:val="004F2E28"/>
    <w:rsid w:val="004F3BA1"/>
    <w:rsid w:val="005044BC"/>
    <w:rsid w:val="00505389"/>
    <w:rsid w:val="005053FD"/>
    <w:rsid w:val="005076DE"/>
    <w:rsid w:val="00512617"/>
    <w:rsid w:val="0051733B"/>
    <w:rsid w:val="005228CD"/>
    <w:rsid w:val="00522E5C"/>
    <w:rsid w:val="00523D53"/>
    <w:rsid w:val="0052414A"/>
    <w:rsid w:val="0052473B"/>
    <w:rsid w:val="00527EAC"/>
    <w:rsid w:val="00534FEE"/>
    <w:rsid w:val="00535A68"/>
    <w:rsid w:val="00537B31"/>
    <w:rsid w:val="00541EB7"/>
    <w:rsid w:val="00542869"/>
    <w:rsid w:val="005456E2"/>
    <w:rsid w:val="00545EAF"/>
    <w:rsid w:val="005502B1"/>
    <w:rsid w:val="0055296D"/>
    <w:rsid w:val="005530C4"/>
    <w:rsid w:val="005533C0"/>
    <w:rsid w:val="00553454"/>
    <w:rsid w:val="00556E61"/>
    <w:rsid w:val="0055799C"/>
    <w:rsid w:val="00564BBB"/>
    <w:rsid w:val="005666A2"/>
    <w:rsid w:val="00567040"/>
    <w:rsid w:val="00570361"/>
    <w:rsid w:val="00573251"/>
    <w:rsid w:val="0057373B"/>
    <w:rsid w:val="00576CA7"/>
    <w:rsid w:val="00576E7E"/>
    <w:rsid w:val="00577805"/>
    <w:rsid w:val="00580F16"/>
    <w:rsid w:val="00583451"/>
    <w:rsid w:val="00586D27"/>
    <w:rsid w:val="00587FF3"/>
    <w:rsid w:val="00590499"/>
    <w:rsid w:val="00591F18"/>
    <w:rsid w:val="005928C2"/>
    <w:rsid w:val="005970C3"/>
    <w:rsid w:val="005A0DEB"/>
    <w:rsid w:val="005A1912"/>
    <w:rsid w:val="005A2603"/>
    <w:rsid w:val="005A7206"/>
    <w:rsid w:val="005B1211"/>
    <w:rsid w:val="005B76B8"/>
    <w:rsid w:val="005C0AF2"/>
    <w:rsid w:val="005C3740"/>
    <w:rsid w:val="005C5630"/>
    <w:rsid w:val="005C6313"/>
    <w:rsid w:val="005D2B58"/>
    <w:rsid w:val="005D2C2D"/>
    <w:rsid w:val="005D3E69"/>
    <w:rsid w:val="005D4597"/>
    <w:rsid w:val="005D6DB9"/>
    <w:rsid w:val="005E0370"/>
    <w:rsid w:val="005E0C7C"/>
    <w:rsid w:val="005E554A"/>
    <w:rsid w:val="005E6610"/>
    <w:rsid w:val="005F2F50"/>
    <w:rsid w:val="005F6B47"/>
    <w:rsid w:val="00601377"/>
    <w:rsid w:val="00603E4F"/>
    <w:rsid w:val="00607CE0"/>
    <w:rsid w:val="0061023E"/>
    <w:rsid w:val="00610B6A"/>
    <w:rsid w:val="00611EF2"/>
    <w:rsid w:val="00612961"/>
    <w:rsid w:val="006133BC"/>
    <w:rsid w:val="0061678B"/>
    <w:rsid w:val="00620CA6"/>
    <w:rsid w:val="00626C34"/>
    <w:rsid w:val="00627CE0"/>
    <w:rsid w:val="006326BE"/>
    <w:rsid w:val="006360C7"/>
    <w:rsid w:val="0063612E"/>
    <w:rsid w:val="00640B11"/>
    <w:rsid w:val="006418A2"/>
    <w:rsid w:val="006437BD"/>
    <w:rsid w:val="0064384A"/>
    <w:rsid w:val="0064757D"/>
    <w:rsid w:val="0065557F"/>
    <w:rsid w:val="00655E31"/>
    <w:rsid w:val="00657F37"/>
    <w:rsid w:val="006603B4"/>
    <w:rsid w:val="0066628C"/>
    <w:rsid w:val="00667E1E"/>
    <w:rsid w:val="00670CAE"/>
    <w:rsid w:val="00672DD3"/>
    <w:rsid w:val="006758AA"/>
    <w:rsid w:val="00682D45"/>
    <w:rsid w:val="006832E3"/>
    <w:rsid w:val="006862E4"/>
    <w:rsid w:val="006915D3"/>
    <w:rsid w:val="00694C24"/>
    <w:rsid w:val="00696586"/>
    <w:rsid w:val="00697211"/>
    <w:rsid w:val="0069728C"/>
    <w:rsid w:val="006A367A"/>
    <w:rsid w:val="006A48EA"/>
    <w:rsid w:val="006A56D8"/>
    <w:rsid w:val="006A6278"/>
    <w:rsid w:val="006A7A18"/>
    <w:rsid w:val="006B0CB3"/>
    <w:rsid w:val="006B1C09"/>
    <w:rsid w:val="006B3EBF"/>
    <w:rsid w:val="006B4E12"/>
    <w:rsid w:val="006B6555"/>
    <w:rsid w:val="006C6ED7"/>
    <w:rsid w:val="006D09F8"/>
    <w:rsid w:val="006D36B8"/>
    <w:rsid w:val="006D450D"/>
    <w:rsid w:val="006D49B8"/>
    <w:rsid w:val="006D6F4D"/>
    <w:rsid w:val="006E4007"/>
    <w:rsid w:val="006E4EE1"/>
    <w:rsid w:val="006E5633"/>
    <w:rsid w:val="006F0E59"/>
    <w:rsid w:val="006F2B4B"/>
    <w:rsid w:val="00700E9D"/>
    <w:rsid w:val="007018A3"/>
    <w:rsid w:val="0070240D"/>
    <w:rsid w:val="00702D5E"/>
    <w:rsid w:val="007032DE"/>
    <w:rsid w:val="00704B5D"/>
    <w:rsid w:val="0070542D"/>
    <w:rsid w:val="00705D28"/>
    <w:rsid w:val="00706ACB"/>
    <w:rsid w:val="0070713F"/>
    <w:rsid w:val="00710044"/>
    <w:rsid w:val="00716D6A"/>
    <w:rsid w:val="007171C5"/>
    <w:rsid w:val="0072088E"/>
    <w:rsid w:val="007223C8"/>
    <w:rsid w:val="007349D1"/>
    <w:rsid w:val="0073568E"/>
    <w:rsid w:val="00735DBF"/>
    <w:rsid w:val="007377FC"/>
    <w:rsid w:val="00741649"/>
    <w:rsid w:val="007458B3"/>
    <w:rsid w:val="007462CB"/>
    <w:rsid w:val="00746ACE"/>
    <w:rsid w:val="00750487"/>
    <w:rsid w:val="0075324F"/>
    <w:rsid w:val="00753B10"/>
    <w:rsid w:val="007541ED"/>
    <w:rsid w:val="00755C4A"/>
    <w:rsid w:val="007612F9"/>
    <w:rsid w:val="00761E72"/>
    <w:rsid w:val="00764846"/>
    <w:rsid w:val="007653C8"/>
    <w:rsid w:val="00767BA0"/>
    <w:rsid w:val="00772BE3"/>
    <w:rsid w:val="007732A9"/>
    <w:rsid w:val="00775BD2"/>
    <w:rsid w:val="007829C4"/>
    <w:rsid w:val="00785768"/>
    <w:rsid w:val="00785AE1"/>
    <w:rsid w:val="00785E0B"/>
    <w:rsid w:val="00791632"/>
    <w:rsid w:val="00791757"/>
    <w:rsid w:val="00792A58"/>
    <w:rsid w:val="007A098B"/>
    <w:rsid w:val="007A4FAC"/>
    <w:rsid w:val="007B1345"/>
    <w:rsid w:val="007B2642"/>
    <w:rsid w:val="007B364B"/>
    <w:rsid w:val="007B3977"/>
    <w:rsid w:val="007B58E7"/>
    <w:rsid w:val="007B611F"/>
    <w:rsid w:val="007B6F5E"/>
    <w:rsid w:val="007B774D"/>
    <w:rsid w:val="007C0460"/>
    <w:rsid w:val="007C2115"/>
    <w:rsid w:val="007C4991"/>
    <w:rsid w:val="007C5157"/>
    <w:rsid w:val="007D2AB1"/>
    <w:rsid w:val="007D6D96"/>
    <w:rsid w:val="007E1667"/>
    <w:rsid w:val="007E24AE"/>
    <w:rsid w:val="007E262F"/>
    <w:rsid w:val="007E2D20"/>
    <w:rsid w:val="007E4401"/>
    <w:rsid w:val="007F0D0D"/>
    <w:rsid w:val="007F2701"/>
    <w:rsid w:val="008000F2"/>
    <w:rsid w:val="00805FEE"/>
    <w:rsid w:val="00807E41"/>
    <w:rsid w:val="0081363B"/>
    <w:rsid w:val="008136A1"/>
    <w:rsid w:val="00813F75"/>
    <w:rsid w:val="00815CEC"/>
    <w:rsid w:val="00816E24"/>
    <w:rsid w:val="00821CDC"/>
    <w:rsid w:val="00822420"/>
    <w:rsid w:val="008227B1"/>
    <w:rsid w:val="0082694C"/>
    <w:rsid w:val="008371EA"/>
    <w:rsid w:val="00837F54"/>
    <w:rsid w:val="0084061A"/>
    <w:rsid w:val="00842E35"/>
    <w:rsid w:val="00843F6B"/>
    <w:rsid w:val="00845414"/>
    <w:rsid w:val="00846128"/>
    <w:rsid w:val="008500CF"/>
    <w:rsid w:val="008519B5"/>
    <w:rsid w:val="00851E70"/>
    <w:rsid w:val="00855658"/>
    <w:rsid w:val="00856BB3"/>
    <w:rsid w:val="00856C73"/>
    <w:rsid w:val="008605AF"/>
    <w:rsid w:val="00861835"/>
    <w:rsid w:val="00861E50"/>
    <w:rsid w:val="008620EE"/>
    <w:rsid w:val="0086279C"/>
    <w:rsid w:val="0086284F"/>
    <w:rsid w:val="00862FFB"/>
    <w:rsid w:val="0086322F"/>
    <w:rsid w:val="008649D4"/>
    <w:rsid w:val="008676E8"/>
    <w:rsid w:val="00870971"/>
    <w:rsid w:val="008724C6"/>
    <w:rsid w:val="00874225"/>
    <w:rsid w:val="00874347"/>
    <w:rsid w:val="00875500"/>
    <w:rsid w:val="00876060"/>
    <w:rsid w:val="00877079"/>
    <w:rsid w:val="00877EAB"/>
    <w:rsid w:val="008816BA"/>
    <w:rsid w:val="00884348"/>
    <w:rsid w:val="00891F2F"/>
    <w:rsid w:val="0089277C"/>
    <w:rsid w:val="00894C5B"/>
    <w:rsid w:val="008A0FBC"/>
    <w:rsid w:val="008A17CC"/>
    <w:rsid w:val="008B0750"/>
    <w:rsid w:val="008B1036"/>
    <w:rsid w:val="008B7F1B"/>
    <w:rsid w:val="008C11AA"/>
    <w:rsid w:val="008C1BDB"/>
    <w:rsid w:val="008C29AA"/>
    <w:rsid w:val="008C592A"/>
    <w:rsid w:val="008C7B54"/>
    <w:rsid w:val="008C7B7A"/>
    <w:rsid w:val="008D0767"/>
    <w:rsid w:val="008D0CD2"/>
    <w:rsid w:val="008D1E99"/>
    <w:rsid w:val="008D2059"/>
    <w:rsid w:val="008D25B8"/>
    <w:rsid w:val="008D2A4A"/>
    <w:rsid w:val="008D3287"/>
    <w:rsid w:val="008D3B29"/>
    <w:rsid w:val="008D4149"/>
    <w:rsid w:val="008D45E6"/>
    <w:rsid w:val="008D68EF"/>
    <w:rsid w:val="008E2206"/>
    <w:rsid w:val="008F0F11"/>
    <w:rsid w:val="008F1FD5"/>
    <w:rsid w:val="008F6B5A"/>
    <w:rsid w:val="008F79D4"/>
    <w:rsid w:val="00901835"/>
    <w:rsid w:val="009019D3"/>
    <w:rsid w:val="009026EC"/>
    <w:rsid w:val="00902BC3"/>
    <w:rsid w:val="00905E86"/>
    <w:rsid w:val="009061A0"/>
    <w:rsid w:val="00906477"/>
    <w:rsid w:val="009110E5"/>
    <w:rsid w:val="00911E11"/>
    <w:rsid w:val="00911EB5"/>
    <w:rsid w:val="0091337B"/>
    <w:rsid w:val="009136E8"/>
    <w:rsid w:val="009151C0"/>
    <w:rsid w:val="00917469"/>
    <w:rsid w:val="0092040B"/>
    <w:rsid w:val="009208D8"/>
    <w:rsid w:val="00925F80"/>
    <w:rsid w:val="00930138"/>
    <w:rsid w:val="00930C39"/>
    <w:rsid w:val="00931926"/>
    <w:rsid w:val="00931A61"/>
    <w:rsid w:val="009326C1"/>
    <w:rsid w:val="0093405B"/>
    <w:rsid w:val="00935C14"/>
    <w:rsid w:val="009364EF"/>
    <w:rsid w:val="0093678B"/>
    <w:rsid w:val="00936EE2"/>
    <w:rsid w:val="00942454"/>
    <w:rsid w:val="00942CA5"/>
    <w:rsid w:val="00943558"/>
    <w:rsid w:val="00943ADA"/>
    <w:rsid w:val="00946861"/>
    <w:rsid w:val="009500A7"/>
    <w:rsid w:val="00956C61"/>
    <w:rsid w:val="00956F9A"/>
    <w:rsid w:val="009605DA"/>
    <w:rsid w:val="009606C0"/>
    <w:rsid w:val="00962DEC"/>
    <w:rsid w:val="009717B4"/>
    <w:rsid w:val="00971E17"/>
    <w:rsid w:val="00973D31"/>
    <w:rsid w:val="00975769"/>
    <w:rsid w:val="0097618F"/>
    <w:rsid w:val="00981211"/>
    <w:rsid w:val="0098544A"/>
    <w:rsid w:val="00987220"/>
    <w:rsid w:val="009875B4"/>
    <w:rsid w:val="009909C8"/>
    <w:rsid w:val="009913B5"/>
    <w:rsid w:val="00995787"/>
    <w:rsid w:val="00995866"/>
    <w:rsid w:val="00996530"/>
    <w:rsid w:val="00997B95"/>
    <w:rsid w:val="009A2412"/>
    <w:rsid w:val="009A27FF"/>
    <w:rsid w:val="009A2BD5"/>
    <w:rsid w:val="009A4436"/>
    <w:rsid w:val="009A4681"/>
    <w:rsid w:val="009A5AED"/>
    <w:rsid w:val="009B3655"/>
    <w:rsid w:val="009B39C6"/>
    <w:rsid w:val="009B3A35"/>
    <w:rsid w:val="009C0A1E"/>
    <w:rsid w:val="009C2D9E"/>
    <w:rsid w:val="009C3DFA"/>
    <w:rsid w:val="009C6AD9"/>
    <w:rsid w:val="009D18E9"/>
    <w:rsid w:val="009D2C8F"/>
    <w:rsid w:val="009D5212"/>
    <w:rsid w:val="009E67E3"/>
    <w:rsid w:val="009E7818"/>
    <w:rsid w:val="009F0B9D"/>
    <w:rsid w:val="009F2E50"/>
    <w:rsid w:val="009F5F1A"/>
    <w:rsid w:val="00A0000B"/>
    <w:rsid w:val="00A0144B"/>
    <w:rsid w:val="00A02256"/>
    <w:rsid w:val="00A02903"/>
    <w:rsid w:val="00A10541"/>
    <w:rsid w:val="00A10AEC"/>
    <w:rsid w:val="00A12E45"/>
    <w:rsid w:val="00A14A84"/>
    <w:rsid w:val="00A15666"/>
    <w:rsid w:val="00A17CC9"/>
    <w:rsid w:val="00A20FD4"/>
    <w:rsid w:val="00A23EBD"/>
    <w:rsid w:val="00A2467E"/>
    <w:rsid w:val="00A25B89"/>
    <w:rsid w:val="00A27384"/>
    <w:rsid w:val="00A27826"/>
    <w:rsid w:val="00A27D12"/>
    <w:rsid w:val="00A32568"/>
    <w:rsid w:val="00A33D38"/>
    <w:rsid w:val="00A37F44"/>
    <w:rsid w:val="00A4055B"/>
    <w:rsid w:val="00A4141E"/>
    <w:rsid w:val="00A44DA2"/>
    <w:rsid w:val="00A45487"/>
    <w:rsid w:val="00A464B8"/>
    <w:rsid w:val="00A50FEB"/>
    <w:rsid w:val="00A518D0"/>
    <w:rsid w:val="00A52101"/>
    <w:rsid w:val="00A5372F"/>
    <w:rsid w:val="00A54B65"/>
    <w:rsid w:val="00A56B65"/>
    <w:rsid w:val="00A577CC"/>
    <w:rsid w:val="00A57F07"/>
    <w:rsid w:val="00A6148D"/>
    <w:rsid w:val="00A63465"/>
    <w:rsid w:val="00A63615"/>
    <w:rsid w:val="00A64693"/>
    <w:rsid w:val="00A65015"/>
    <w:rsid w:val="00A65C87"/>
    <w:rsid w:val="00A7101A"/>
    <w:rsid w:val="00A759C4"/>
    <w:rsid w:val="00A83A6C"/>
    <w:rsid w:val="00A9007A"/>
    <w:rsid w:val="00A934B5"/>
    <w:rsid w:val="00A95AA4"/>
    <w:rsid w:val="00A970EB"/>
    <w:rsid w:val="00A9773A"/>
    <w:rsid w:val="00AA188B"/>
    <w:rsid w:val="00AA29B1"/>
    <w:rsid w:val="00AA2F23"/>
    <w:rsid w:val="00AA3DD3"/>
    <w:rsid w:val="00AA7F8C"/>
    <w:rsid w:val="00AB0282"/>
    <w:rsid w:val="00AB3CB3"/>
    <w:rsid w:val="00AB5C2B"/>
    <w:rsid w:val="00AB5E5A"/>
    <w:rsid w:val="00AC096D"/>
    <w:rsid w:val="00AC2938"/>
    <w:rsid w:val="00AC4281"/>
    <w:rsid w:val="00AC52EE"/>
    <w:rsid w:val="00AC6CCD"/>
    <w:rsid w:val="00AD05EE"/>
    <w:rsid w:val="00AD2304"/>
    <w:rsid w:val="00AD3376"/>
    <w:rsid w:val="00AD4D59"/>
    <w:rsid w:val="00AD59B7"/>
    <w:rsid w:val="00AD7233"/>
    <w:rsid w:val="00AE1AB3"/>
    <w:rsid w:val="00AE6F21"/>
    <w:rsid w:val="00AF1A83"/>
    <w:rsid w:val="00AF24BF"/>
    <w:rsid w:val="00AF3E61"/>
    <w:rsid w:val="00B0087A"/>
    <w:rsid w:val="00B05FCD"/>
    <w:rsid w:val="00B06A4B"/>
    <w:rsid w:val="00B07E63"/>
    <w:rsid w:val="00B11492"/>
    <w:rsid w:val="00B12729"/>
    <w:rsid w:val="00B14E27"/>
    <w:rsid w:val="00B168C4"/>
    <w:rsid w:val="00B177EF"/>
    <w:rsid w:val="00B211AB"/>
    <w:rsid w:val="00B26CB2"/>
    <w:rsid w:val="00B27093"/>
    <w:rsid w:val="00B34A88"/>
    <w:rsid w:val="00B35391"/>
    <w:rsid w:val="00B37B99"/>
    <w:rsid w:val="00B42AFD"/>
    <w:rsid w:val="00B46D21"/>
    <w:rsid w:val="00B46D82"/>
    <w:rsid w:val="00B47637"/>
    <w:rsid w:val="00B50326"/>
    <w:rsid w:val="00B54223"/>
    <w:rsid w:val="00B56520"/>
    <w:rsid w:val="00B60F5E"/>
    <w:rsid w:val="00B61AAF"/>
    <w:rsid w:val="00B63F48"/>
    <w:rsid w:val="00B70121"/>
    <w:rsid w:val="00B70F91"/>
    <w:rsid w:val="00B716B0"/>
    <w:rsid w:val="00B71D40"/>
    <w:rsid w:val="00B75B76"/>
    <w:rsid w:val="00B76819"/>
    <w:rsid w:val="00B771A2"/>
    <w:rsid w:val="00B7729B"/>
    <w:rsid w:val="00B81F5B"/>
    <w:rsid w:val="00B83A65"/>
    <w:rsid w:val="00B85715"/>
    <w:rsid w:val="00B85BA3"/>
    <w:rsid w:val="00B85CB1"/>
    <w:rsid w:val="00B866E7"/>
    <w:rsid w:val="00B86A26"/>
    <w:rsid w:val="00B86E53"/>
    <w:rsid w:val="00B915EE"/>
    <w:rsid w:val="00B91AD5"/>
    <w:rsid w:val="00B9553E"/>
    <w:rsid w:val="00B96275"/>
    <w:rsid w:val="00BA02A3"/>
    <w:rsid w:val="00BA0AB3"/>
    <w:rsid w:val="00BA11B5"/>
    <w:rsid w:val="00BA233D"/>
    <w:rsid w:val="00BA2996"/>
    <w:rsid w:val="00BA2FFE"/>
    <w:rsid w:val="00BA44F8"/>
    <w:rsid w:val="00BA7C33"/>
    <w:rsid w:val="00BB35F4"/>
    <w:rsid w:val="00BC40C4"/>
    <w:rsid w:val="00BC460F"/>
    <w:rsid w:val="00BC48DD"/>
    <w:rsid w:val="00BD1451"/>
    <w:rsid w:val="00BD2039"/>
    <w:rsid w:val="00BD28C2"/>
    <w:rsid w:val="00BD58AE"/>
    <w:rsid w:val="00BD6901"/>
    <w:rsid w:val="00BE1021"/>
    <w:rsid w:val="00BE1287"/>
    <w:rsid w:val="00BE12B2"/>
    <w:rsid w:val="00BE1467"/>
    <w:rsid w:val="00BF0728"/>
    <w:rsid w:val="00BF0E77"/>
    <w:rsid w:val="00BF4045"/>
    <w:rsid w:val="00BF5A87"/>
    <w:rsid w:val="00BF723E"/>
    <w:rsid w:val="00C07B31"/>
    <w:rsid w:val="00C10383"/>
    <w:rsid w:val="00C10452"/>
    <w:rsid w:val="00C11D78"/>
    <w:rsid w:val="00C14188"/>
    <w:rsid w:val="00C16800"/>
    <w:rsid w:val="00C16ADD"/>
    <w:rsid w:val="00C207C8"/>
    <w:rsid w:val="00C219C6"/>
    <w:rsid w:val="00C22265"/>
    <w:rsid w:val="00C2261B"/>
    <w:rsid w:val="00C25F86"/>
    <w:rsid w:val="00C4143E"/>
    <w:rsid w:val="00C42221"/>
    <w:rsid w:val="00C4265B"/>
    <w:rsid w:val="00C43B06"/>
    <w:rsid w:val="00C44FAE"/>
    <w:rsid w:val="00C45796"/>
    <w:rsid w:val="00C51FAE"/>
    <w:rsid w:val="00C52EBD"/>
    <w:rsid w:val="00C5476B"/>
    <w:rsid w:val="00C56859"/>
    <w:rsid w:val="00C6026D"/>
    <w:rsid w:val="00C62741"/>
    <w:rsid w:val="00C63BEA"/>
    <w:rsid w:val="00C63F86"/>
    <w:rsid w:val="00C64D41"/>
    <w:rsid w:val="00C708BE"/>
    <w:rsid w:val="00C70B12"/>
    <w:rsid w:val="00C71F02"/>
    <w:rsid w:val="00C7309A"/>
    <w:rsid w:val="00C77A0D"/>
    <w:rsid w:val="00C77E2D"/>
    <w:rsid w:val="00C824ED"/>
    <w:rsid w:val="00C83CB4"/>
    <w:rsid w:val="00C90CEC"/>
    <w:rsid w:val="00C916F8"/>
    <w:rsid w:val="00C954B7"/>
    <w:rsid w:val="00C95B53"/>
    <w:rsid w:val="00C97A14"/>
    <w:rsid w:val="00C97C39"/>
    <w:rsid w:val="00CA4E78"/>
    <w:rsid w:val="00CA6741"/>
    <w:rsid w:val="00CA6B5D"/>
    <w:rsid w:val="00CA6FDB"/>
    <w:rsid w:val="00CB38A6"/>
    <w:rsid w:val="00CC0A22"/>
    <w:rsid w:val="00CC4F58"/>
    <w:rsid w:val="00CC5C5F"/>
    <w:rsid w:val="00CC70DF"/>
    <w:rsid w:val="00CD0BA7"/>
    <w:rsid w:val="00CD2EF6"/>
    <w:rsid w:val="00CD5940"/>
    <w:rsid w:val="00CD5B3C"/>
    <w:rsid w:val="00CE07BC"/>
    <w:rsid w:val="00CE27D0"/>
    <w:rsid w:val="00CE4107"/>
    <w:rsid w:val="00CE553D"/>
    <w:rsid w:val="00CE6E43"/>
    <w:rsid w:val="00CE7CCF"/>
    <w:rsid w:val="00CF0D74"/>
    <w:rsid w:val="00CF199A"/>
    <w:rsid w:val="00CF3BC2"/>
    <w:rsid w:val="00CF5956"/>
    <w:rsid w:val="00D0406D"/>
    <w:rsid w:val="00D043C8"/>
    <w:rsid w:val="00D04DE0"/>
    <w:rsid w:val="00D05399"/>
    <w:rsid w:val="00D109F8"/>
    <w:rsid w:val="00D1106E"/>
    <w:rsid w:val="00D11B88"/>
    <w:rsid w:val="00D12584"/>
    <w:rsid w:val="00D15E12"/>
    <w:rsid w:val="00D17A48"/>
    <w:rsid w:val="00D2138E"/>
    <w:rsid w:val="00D23CF2"/>
    <w:rsid w:val="00D24711"/>
    <w:rsid w:val="00D24B4F"/>
    <w:rsid w:val="00D24C52"/>
    <w:rsid w:val="00D25DB8"/>
    <w:rsid w:val="00D31BC7"/>
    <w:rsid w:val="00D32091"/>
    <w:rsid w:val="00D32CE1"/>
    <w:rsid w:val="00D330FF"/>
    <w:rsid w:val="00D35840"/>
    <w:rsid w:val="00D3602C"/>
    <w:rsid w:val="00D36DA2"/>
    <w:rsid w:val="00D40D44"/>
    <w:rsid w:val="00D441DD"/>
    <w:rsid w:val="00D468B1"/>
    <w:rsid w:val="00D47FF9"/>
    <w:rsid w:val="00D54A7E"/>
    <w:rsid w:val="00D553D8"/>
    <w:rsid w:val="00D561EB"/>
    <w:rsid w:val="00D611C9"/>
    <w:rsid w:val="00D61576"/>
    <w:rsid w:val="00D63494"/>
    <w:rsid w:val="00D63A2F"/>
    <w:rsid w:val="00D65AE7"/>
    <w:rsid w:val="00D66587"/>
    <w:rsid w:val="00D72437"/>
    <w:rsid w:val="00D757E0"/>
    <w:rsid w:val="00D77F9C"/>
    <w:rsid w:val="00D871DE"/>
    <w:rsid w:val="00D914E5"/>
    <w:rsid w:val="00D91807"/>
    <w:rsid w:val="00D93987"/>
    <w:rsid w:val="00D93F5A"/>
    <w:rsid w:val="00D95C5B"/>
    <w:rsid w:val="00D961AE"/>
    <w:rsid w:val="00D977FE"/>
    <w:rsid w:val="00DA0A27"/>
    <w:rsid w:val="00DA2553"/>
    <w:rsid w:val="00DA745F"/>
    <w:rsid w:val="00DB042B"/>
    <w:rsid w:val="00DB1BB1"/>
    <w:rsid w:val="00DB25FE"/>
    <w:rsid w:val="00DB34B3"/>
    <w:rsid w:val="00DB493F"/>
    <w:rsid w:val="00DB6E7C"/>
    <w:rsid w:val="00DC0B80"/>
    <w:rsid w:val="00DC29EC"/>
    <w:rsid w:val="00DC3EB5"/>
    <w:rsid w:val="00DC4B60"/>
    <w:rsid w:val="00DC530D"/>
    <w:rsid w:val="00DC6403"/>
    <w:rsid w:val="00DD0135"/>
    <w:rsid w:val="00DD0B74"/>
    <w:rsid w:val="00DD4360"/>
    <w:rsid w:val="00DD43ED"/>
    <w:rsid w:val="00DD4CC0"/>
    <w:rsid w:val="00DE3EE3"/>
    <w:rsid w:val="00DF0B5F"/>
    <w:rsid w:val="00DF60F2"/>
    <w:rsid w:val="00DF656E"/>
    <w:rsid w:val="00E03070"/>
    <w:rsid w:val="00E07BC6"/>
    <w:rsid w:val="00E07DE0"/>
    <w:rsid w:val="00E10471"/>
    <w:rsid w:val="00E121B5"/>
    <w:rsid w:val="00E12F2D"/>
    <w:rsid w:val="00E1394F"/>
    <w:rsid w:val="00E14BC4"/>
    <w:rsid w:val="00E15283"/>
    <w:rsid w:val="00E16C39"/>
    <w:rsid w:val="00E2331F"/>
    <w:rsid w:val="00E236AA"/>
    <w:rsid w:val="00E24582"/>
    <w:rsid w:val="00E271FA"/>
    <w:rsid w:val="00E318DD"/>
    <w:rsid w:val="00E32EBC"/>
    <w:rsid w:val="00E34B77"/>
    <w:rsid w:val="00E413A0"/>
    <w:rsid w:val="00E42E8B"/>
    <w:rsid w:val="00E42EFB"/>
    <w:rsid w:val="00E438CE"/>
    <w:rsid w:val="00E43B14"/>
    <w:rsid w:val="00E45219"/>
    <w:rsid w:val="00E463EE"/>
    <w:rsid w:val="00E4716F"/>
    <w:rsid w:val="00E57158"/>
    <w:rsid w:val="00E57434"/>
    <w:rsid w:val="00E607C5"/>
    <w:rsid w:val="00E64A70"/>
    <w:rsid w:val="00E6502B"/>
    <w:rsid w:val="00E651B7"/>
    <w:rsid w:val="00E7034B"/>
    <w:rsid w:val="00E70AEF"/>
    <w:rsid w:val="00E70B91"/>
    <w:rsid w:val="00E722D8"/>
    <w:rsid w:val="00E754EA"/>
    <w:rsid w:val="00E75588"/>
    <w:rsid w:val="00E80890"/>
    <w:rsid w:val="00E808F3"/>
    <w:rsid w:val="00E83B76"/>
    <w:rsid w:val="00E87505"/>
    <w:rsid w:val="00E87F04"/>
    <w:rsid w:val="00E902CD"/>
    <w:rsid w:val="00E9082E"/>
    <w:rsid w:val="00E924D7"/>
    <w:rsid w:val="00E92CBA"/>
    <w:rsid w:val="00E93D79"/>
    <w:rsid w:val="00E96B13"/>
    <w:rsid w:val="00EA0441"/>
    <w:rsid w:val="00EA2E92"/>
    <w:rsid w:val="00EA3FDC"/>
    <w:rsid w:val="00EA5F58"/>
    <w:rsid w:val="00EB0224"/>
    <w:rsid w:val="00EB0FFA"/>
    <w:rsid w:val="00EB1DBC"/>
    <w:rsid w:val="00EB34FD"/>
    <w:rsid w:val="00EB3B4E"/>
    <w:rsid w:val="00EB6569"/>
    <w:rsid w:val="00EC2ECB"/>
    <w:rsid w:val="00EC4AB6"/>
    <w:rsid w:val="00EC4FF0"/>
    <w:rsid w:val="00EC6C3E"/>
    <w:rsid w:val="00EC6C99"/>
    <w:rsid w:val="00EC78B9"/>
    <w:rsid w:val="00ED12EF"/>
    <w:rsid w:val="00ED3B86"/>
    <w:rsid w:val="00ED4813"/>
    <w:rsid w:val="00ED66E3"/>
    <w:rsid w:val="00ED6F7A"/>
    <w:rsid w:val="00ED77EB"/>
    <w:rsid w:val="00EE413E"/>
    <w:rsid w:val="00EF1062"/>
    <w:rsid w:val="00EF1D8B"/>
    <w:rsid w:val="00EF2B17"/>
    <w:rsid w:val="00EF5EB1"/>
    <w:rsid w:val="00EF674A"/>
    <w:rsid w:val="00F00A8B"/>
    <w:rsid w:val="00F02229"/>
    <w:rsid w:val="00F02354"/>
    <w:rsid w:val="00F054BB"/>
    <w:rsid w:val="00F070DB"/>
    <w:rsid w:val="00F11274"/>
    <w:rsid w:val="00F12B76"/>
    <w:rsid w:val="00F13313"/>
    <w:rsid w:val="00F1691A"/>
    <w:rsid w:val="00F20548"/>
    <w:rsid w:val="00F20833"/>
    <w:rsid w:val="00F2474C"/>
    <w:rsid w:val="00F26FFD"/>
    <w:rsid w:val="00F276E6"/>
    <w:rsid w:val="00F324C2"/>
    <w:rsid w:val="00F360B1"/>
    <w:rsid w:val="00F4148B"/>
    <w:rsid w:val="00F41517"/>
    <w:rsid w:val="00F45629"/>
    <w:rsid w:val="00F46386"/>
    <w:rsid w:val="00F46912"/>
    <w:rsid w:val="00F46A59"/>
    <w:rsid w:val="00F47189"/>
    <w:rsid w:val="00F47221"/>
    <w:rsid w:val="00F47E3C"/>
    <w:rsid w:val="00F50154"/>
    <w:rsid w:val="00F5161D"/>
    <w:rsid w:val="00F529C8"/>
    <w:rsid w:val="00F54DAF"/>
    <w:rsid w:val="00F55977"/>
    <w:rsid w:val="00F57323"/>
    <w:rsid w:val="00F60081"/>
    <w:rsid w:val="00F61FEC"/>
    <w:rsid w:val="00F666E6"/>
    <w:rsid w:val="00F66AEC"/>
    <w:rsid w:val="00F7050A"/>
    <w:rsid w:val="00F7066A"/>
    <w:rsid w:val="00F7169F"/>
    <w:rsid w:val="00F72DAE"/>
    <w:rsid w:val="00F7352F"/>
    <w:rsid w:val="00F75D13"/>
    <w:rsid w:val="00F762E6"/>
    <w:rsid w:val="00F76EAF"/>
    <w:rsid w:val="00F771FA"/>
    <w:rsid w:val="00F83092"/>
    <w:rsid w:val="00F87896"/>
    <w:rsid w:val="00F87902"/>
    <w:rsid w:val="00F90F7D"/>
    <w:rsid w:val="00F94EEC"/>
    <w:rsid w:val="00FA36AE"/>
    <w:rsid w:val="00FA4410"/>
    <w:rsid w:val="00FA6A13"/>
    <w:rsid w:val="00FA6DED"/>
    <w:rsid w:val="00FB135C"/>
    <w:rsid w:val="00FB1A18"/>
    <w:rsid w:val="00FB53AD"/>
    <w:rsid w:val="00FB5E51"/>
    <w:rsid w:val="00FB6856"/>
    <w:rsid w:val="00FB789A"/>
    <w:rsid w:val="00FC41A3"/>
    <w:rsid w:val="00FC439C"/>
    <w:rsid w:val="00FC7087"/>
    <w:rsid w:val="00FC72C7"/>
    <w:rsid w:val="00FD37AB"/>
    <w:rsid w:val="00FD5467"/>
    <w:rsid w:val="00FE20A7"/>
    <w:rsid w:val="00FE2810"/>
    <w:rsid w:val="00FE4176"/>
    <w:rsid w:val="00FE67F2"/>
    <w:rsid w:val="00FE6E7A"/>
    <w:rsid w:val="00FE7010"/>
    <w:rsid w:val="00FF204E"/>
    <w:rsid w:val="00FF383A"/>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5F42"/>
  <w15:chartTrackingRefBased/>
  <w15:docId w15:val="{8583480C-5D32-4C78-9147-2CE27D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70B"/>
    <w:pPr>
      <w:spacing w:after="200" w:line="276" w:lineRule="auto"/>
    </w:pPr>
    <w:rPr>
      <w:sz w:val="22"/>
      <w:szCs w:val="22"/>
      <w:lang w:eastAsia="en-US"/>
    </w:rPr>
  </w:style>
  <w:style w:type="paragraph" w:styleId="1">
    <w:name w:val="heading 1"/>
    <w:basedOn w:val="a"/>
    <w:next w:val="a"/>
    <w:link w:val="10"/>
    <w:uiPriority w:val="9"/>
    <w:qFormat/>
    <w:rsid w:val="00056F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100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character" w:customStyle="1" w:styleId="10">
    <w:name w:val="Заголовок 1 Знак"/>
    <w:link w:val="1"/>
    <w:uiPriority w:val="9"/>
    <w:rsid w:val="00056FB7"/>
    <w:rPr>
      <w:rFonts w:ascii="Calibri Light" w:eastAsia="Times New Roman" w:hAnsi="Calibri Light" w:cs="Times New Roman"/>
      <w:b/>
      <w:bCs/>
      <w:kern w:val="32"/>
      <w:sz w:val="32"/>
      <w:szCs w:val="32"/>
      <w:lang w:eastAsia="en-US"/>
    </w:rPr>
  </w:style>
  <w:style w:type="paragraph" w:customStyle="1" w:styleId="rvps2">
    <w:name w:val="rvps2"/>
    <w:basedOn w:val="a"/>
    <w:rsid w:val="004335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iPriority w:val="99"/>
    <w:semiHidden/>
    <w:unhideWhenUsed/>
    <w:rsid w:val="00FE20A7"/>
    <w:rPr>
      <w:rFonts w:ascii="Courier New" w:hAnsi="Courier New" w:cs="Courier New"/>
      <w:sz w:val="20"/>
      <w:szCs w:val="20"/>
    </w:rPr>
  </w:style>
  <w:style w:type="character" w:customStyle="1" w:styleId="HTML0">
    <w:name w:val="Стандартний HTML Знак"/>
    <w:link w:val="HTML"/>
    <w:uiPriority w:val="99"/>
    <w:semiHidden/>
    <w:rsid w:val="00FE20A7"/>
    <w:rPr>
      <w:rFonts w:ascii="Courier New" w:hAnsi="Courier New" w:cs="Courier New"/>
      <w:lang w:eastAsia="en-US"/>
    </w:rPr>
  </w:style>
  <w:style w:type="table" w:styleId="ab">
    <w:name w:val="Table Grid"/>
    <w:basedOn w:val="a1"/>
    <w:uiPriority w:val="59"/>
    <w:rsid w:val="003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1C5"/>
    <w:pPr>
      <w:autoSpaceDE w:val="0"/>
      <w:autoSpaceDN w:val="0"/>
      <w:adjustRightInd w:val="0"/>
    </w:pPr>
    <w:rPr>
      <w:rFonts w:ascii="Times New Roman" w:hAnsi="Times New Roman"/>
      <w:color w:val="000000"/>
      <w:sz w:val="24"/>
      <w:szCs w:val="24"/>
    </w:rPr>
  </w:style>
  <w:style w:type="paragraph" w:styleId="ac">
    <w:name w:val="header"/>
    <w:basedOn w:val="a"/>
    <w:link w:val="ad"/>
    <w:uiPriority w:val="99"/>
    <w:unhideWhenUsed/>
    <w:rsid w:val="007171C5"/>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171C5"/>
    <w:rPr>
      <w:sz w:val="22"/>
      <w:szCs w:val="22"/>
      <w:lang w:eastAsia="en-US"/>
    </w:rPr>
  </w:style>
  <w:style w:type="paragraph" w:styleId="ae">
    <w:name w:val="footer"/>
    <w:basedOn w:val="a"/>
    <w:link w:val="af"/>
    <w:uiPriority w:val="99"/>
    <w:unhideWhenUsed/>
    <w:rsid w:val="007171C5"/>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171C5"/>
    <w:rPr>
      <w:sz w:val="22"/>
      <w:szCs w:val="22"/>
      <w:lang w:eastAsia="en-US"/>
    </w:rPr>
  </w:style>
  <w:style w:type="character" w:customStyle="1" w:styleId="20">
    <w:name w:val="Заголовок 2 Знак"/>
    <w:basedOn w:val="a0"/>
    <w:link w:val="2"/>
    <w:uiPriority w:val="9"/>
    <w:semiHidden/>
    <w:rsid w:val="00100960"/>
    <w:rPr>
      <w:rFonts w:asciiTheme="majorHAnsi" w:eastAsiaTheme="majorEastAsia" w:hAnsiTheme="majorHAnsi" w:cstheme="majorBidi"/>
      <w:color w:val="2E74B5" w:themeColor="accent1" w:themeShade="BF"/>
      <w:sz w:val="26"/>
      <w:szCs w:val="26"/>
      <w:lang w:eastAsia="en-US"/>
    </w:rPr>
  </w:style>
  <w:style w:type="paragraph" w:customStyle="1" w:styleId="bmf">
    <w:name w:val="bmf"/>
    <w:basedOn w:val="a"/>
    <w:rsid w:val="00100960"/>
    <w:pPr>
      <w:spacing w:before="100" w:beforeAutospacing="1" w:after="100" w:afterAutospacing="1" w:line="240" w:lineRule="auto"/>
    </w:pPr>
    <w:rPr>
      <w:rFonts w:ascii="Times New Roman" w:eastAsia="Times New Roman" w:hAnsi="Times New Roman"/>
      <w:sz w:val="24"/>
      <w:szCs w:val="24"/>
      <w:lang w:eastAsia="uk-UA"/>
    </w:rPr>
  </w:style>
  <w:style w:type="paragraph" w:styleId="af0">
    <w:name w:val="No Spacing"/>
    <w:uiPriority w:val="1"/>
    <w:qFormat/>
    <w:rsid w:val="00B60F5E"/>
    <w:rPr>
      <w:rFonts w:ascii="Times New Roman" w:hAnsi="Times New Roman" w:cs="Calibri"/>
      <w:sz w:val="24"/>
      <w:szCs w:val="22"/>
      <w:lang w:val="ru-RU" w:eastAsia="en-US"/>
    </w:rPr>
  </w:style>
  <w:style w:type="character" w:customStyle="1" w:styleId="a4">
    <w:name w:val="Абзац списку Знак"/>
    <w:basedOn w:val="a0"/>
    <w:link w:val="a3"/>
    <w:uiPriority w:val="34"/>
    <w:rsid w:val="0034034D"/>
    <w:rPr>
      <w:sz w:val="22"/>
      <w:szCs w:val="22"/>
      <w:lang w:eastAsia="en-US"/>
    </w:rPr>
  </w:style>
  <w:style w:type="character" w:customStyle="1" w:styleId="rvts9">
    <w:name w:val="rvts9"/>
    <w:basedOn w:val="a0"/>
    <w:rsid w:val="002C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831">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6">
          <w:marLeft w:val="0"/>
          <w:marRight w:val="0"/>
          <w:marTop w:val="0"/>
          <w:marBottom w:val="0"/>
          <w:divBdr>
            <w:top w:val="none" w:sz="0" w:space="0" w:color="auto"/>
            <w:left w:val="none" w:sz="0" w:space="0" w:color="auto"/>
            <w:bottom w:val="none" w:sz="0" w:space="0" w:color="auto"/>
            <w:right w:val="none" w:sz="0" w:space="0" w:color="auto"/>
          </w:divBdr>
        </w:div>
        <w:div w:id="1829057658">
          <w:marLeft w:val="0"/>
          <w:marRight w:val="0"/>
          <w:marTop w:val="0"/>
          <w:marBottom w:val="0"/>
          <w:divBdr>
            <w:top w:val="none" w:sz="0" w:space="0" w:color="auto"/>
            <w:left w:val="none" w:sz="0" w:space="0" w:color="auto"/>
            <w:bottom w:val="none" w:sz="0" w:space="0" w:color="auto"/>
            <w:right w:val="none" w:sz="0" w:space="0" w:color="auto"/>
          </w:divBdr>
        </w:div>
      </w:divsChild>
    </w:div>
    <w:div w:id="229388721">
      <w:bodyDiv w:val="1"/>
      <w:marLeft w:val="0"/>
      <w:marRight w:val="0"/>
      <w:marTop w:val="0"/>
      <w:marBottom w:val="0"/>
      <w:divBdr>
        <w:top w:val="none" w:sz="0" w:space="0" w:color="auto"/>
        <w:left w:val="none" w:sz="0" w:space="0" w:color="auto"/>
        <w:bottom w:val="none" w:sz="0" w:space="0" w:color="auto"/>
        <w:right w:val="none" w:sz="0" w:space="0" w:color="auto"/>
      </w:divBdr>
    </w:div>
    <w:div w:id="353073458">
      <w:bodyDiv w:val="1"/>
      <w:marLeft w:val="0"/>
      <w:marRight w:val="0"/>
      <w:marTop w:val="0"/>
      <w:marBottom w:val="0"/>
      <w:divBdr>
        <w:top w:val="none" w:sz="0" w:space="0" w:color="auto"/>
        <w:left w:val="none" w:sz="0" w:space="0" w:color="auto"/>
        <w:bottom w:val="none" w:sz="0" w:space="0" w:color="auto"/>
        <w:right w:val="none" w:sz="0" w:space="0" w:color="auto"/>
      </w:divBdr>
    </w:div>
    <w:div w:id="512427117">
      <w:bodyDiv w:val="1"/>
      <w:marLeft w:val="0"/>
      <w:marRight w:val="0"/>
      <w:marTop w:val="0"/>
      <w:marBottom w:val="0"/>
      <w:divBdr>
        <w:top w:val="none" w:sz="0" w:space="0" w:color="auto"/>
        <w:left w:val="none" w:sz="0" w:space="0" w:color="auto"/>
        <w:bottom w:val="none" w:sz="0" w:space="0" w:color="auto"/>
        <w:right w:val="none" w:sz="0" w:space="0" w:color="auto"/>
      </w:divBdr>
    </w:div>
    <w:div w:id="584219791">
      <w:bodyDiv w:val="1"/>
      <w:marLeft w:val="0"/>
      <w:marRight w:val="0"/>
      <w:marTop w:val="0"/>
      <w:marBottom w:val="0"/>
      <w:divBdr>
        <w:top w:val="none" w:sz="0" w:space="0" w:color="auto"/>
        <w:left w:val="none" w:sz="0" w:space="0" w:color="auto"/>
        <w:bottom w:val="none" w:sz="0" w:space="0" w:color="auto"/>
        <w:right w:val="none" w:sz="0" w:space="0" w:color="auto"/>
      </w:divBdr>
    </w:div>
    <w:div w:id="610288334">
      <w:bodyDiv w:val="1"/>
      <w:marLeft w:val="0"/>
      <w:marRight w:val="0"/>
      <w:marTop w:val="0"/>
      <w:marBottom w:val="0"/>
      <w:divBdr>
        <w:top w:val="none" w:sz="0" w:space="0" w:color="auto"/>
        <w:left w:val="none" w:sz="0" w:space="0" w:color="auto"/>
        <w:bottom w:val="none" w:sz="0" w:space="0" w:color="auto"/>
        <w:right w:val="none" w:sz="0" w:space="0" w:color="auto"/>
      </w:divBdr>
    </w:div>
    <w:div w:id="621958284">
      <w:bodyDiv w:val="1"/>
      <w:marLeft w:val="0"/>
      <w:marRight w:val="0"/>
      <w:marTop w:val="0"/>
      <w:marBottom w:val="0"/>
      <w:divBdr>
        <w:top w:val="none" w:sz="0" w:space="0" w:color="auto"/>
        <w:left w:val="none" w:sz="0" w:space="0" w:color="auto"/>
        <w:bottom w:val="none" w:sz="0" w:space="0" w:color="auto"/>
        <w:right w:val="none" w:sz="0" w:space="0" w:color="auto"/>
      </w:divBdr>
    </w:div>
    <w:div w:id="873152524">
      <w:bodyDiv w:val="1"/>
      <w:marLeft w:val="0"/>
      <w:marRight w:val="0"/>
      <w:marTop w:val="0"/>
      <w:marBottom w:val="0"/>
      <w:divBdr>
        <w:top w:val="none" w:sz="0" w:space="0" w:color="auto"/>
        <w:left w:val="none" w:sz="0" w:space="0" w:color="auto"/>
        <w:bottom w:val="none" w:sz="0" w:space="0" w:color="auto"/>
        <w:right w:val="none" w:sz="0" w:space="0" w:color="auto"/>
      </w:divBdr>
    </w:div>
    <w:div w:id="1214540140">
      <w:bodyDiv w:val="1"/>
      <w:marLeft w:val="0"/>
      <w:marRight w:val="0"/>
      <w:marTop w:val="0"/>
      <w:marBottom w:val="0"/>
      <w:divBdr>
        <w:top w:val="none" w:sz="0" w:space="0" w:color="auto"/>
        <w:left w:val="none" w:sz="0" w:space="0" w:color="auto"/>
        <w:bottom w:val="none" w:sz="0" w:space="0" w:color="auto"/>
        <w:right w:val="none" w:sz="0" w:space="0" w:color="auto"/>
      </w:divBdr>
    </w:div>
    <w:div w:id="1538621402">
      <w:bodyDiv w:val="1"/>
      <w:marLeft w:val="0"/>
      <w:marRight w:val="0"/>
      <w:marTop w:val="0"/>
      <w:marBottom w:val="0"/>
      <w:divBdr>
        <w:top w:val="none" w:sz="0" w:space="0" w:color="auto"/>
        <w:left w:val="none" w:sz="0" w:space="0" w:color="auto"/>
        <w:bottom w:val="none" w:sz="0" w:space="0" w:color="auto"/>
        <w:right w:val="none" w:sz="0" w:space="0" w:color="auto"/>
      </w:divBdr>
    </w:div>
    <w:div w:id="1680545290">
      <w:bodyDiv w:val="1"/>
      <w:marLeft w:val="0"/>
      <w:marRight w:val="0"/>
      <w:marTop w:val="0"/>
      <w:marBottom w:val="0"/>
      <w:divBdr>
        <w:top w:val="none" w:sz="0" w:space="0" w:color="auto"/>
        <w:left w:val="none" w:sz="0" w:space="0" w:color="auto"/>
        <w:bottom w:val="none" w:sz="0" w:space="0" w:color="auto"/>
        <w:right w:val="none" w:sz="0" w:space="0" w:color="auto"/>
      </w:divBdr>
    </w:div>
    <w:div w:id="1771965730">
      <w:bodyDiv w:val="1"/>
      <w:marLeft w:val="0"/>
      <w:marRight w:val="0"/>
      <w:marTop w:val="0"/>
      <w:marBottom w:val="0"/>
      <w:divBdr>
        <w:top w:val="none" w:sz="0" w:space="0" w:color="auto"/>
        <w:left w:val="none" w:sz="0" w:space="0" w:color="auto"/>
        <w:bottom w:val="none" w:sz="0" w:space="0" w:color="auto"/>
        <w:right w:val="none" w:sz="0" w:space="0" w:color="auto"/>
      </w:divBdr>
    </w:div>
    <w:div w:id="1882861681">
      <w:bodyDiv w:val="1"/>
      <w:marLeft w:val="0"/>
      <w:marRight w:val="0"/>
      <w:marTop w:val="0"/>
      <w:marBottom w:val="0"/>
      <w:divBdr>
        <w:top w:val="none" w:sz="0" w:space="0" w:color="auto"/>
        <w:left w:val="none" w:sz="0" w:space="0" w:color="auto"/>
        <w:bottom w:val="none" w:sz="0" w:space="0" w:color="auto"/>
        <w:right w:val="none" w:sz="0" w:space="0" w:color="auto"/>
      </w:divBdr>
    </w:div>
    <w:div w:id="1908762729">
      <w:bodyDiv w:val="1"/>
      <w:marLeft w:val="0"/>
      <w:marRight w:val="0"/>
      <w:marTop w:val="0"/>
      <w:marBottom w:val="0"/>
      <w:divBdr>
        <w:top w:val="none" w:sz="0" w:space="0" w:color="auto"/>
        <w:left w:val="none" w:sz="0" w:space="0" w:color="auto"/>
        <w:bottom w:val="none" w:sz="0" w:space="0" w:color="auto"/>
        <w:right w:val="none" w:sz="0" w:space="0" w:color="auto"/>
      </w:divBdr>
    </w:div>
    <w:div w:id="1994530958">
      <w:bodyDiv w:val="1"/>
      <w:marLeft w:val="0"/>
      <w:marRight w:val="0"/>
      <w:marTop w:val="0"/>
      <w:marBottom w:val="0"/>
      <w:divBdr>
        <w:top w:val="none" w:sz="0" w:space="0" w:color="auto"/>
        <w:left w:val="none" w:sz="0" w:space="0" w:color="auto"/>
        <w:bottom w:val="none" w:sz="0" w:space="0" w:color="auto"/>
        <w:right w:val="none" w:sz="0" w:space="0" w:color="auto"/>
      </w:divBdr>
    </w:div>
    <w:div w:id="2051147812">
      <w:bodyDiv w:val="1"/>
      <w:marLeft w:val="0"/>
      <w:marRight w:val="0"/>
      <w:marTop w:val="0"/>
      <w:marBottom w:val="0"/>
      <w:divBdr>
        <w:top w:val="none" w:sz="0" w:space="0" w:color="auto"/>
        <w:left w:val="none" w:sz="0" w:space="0" w:color="auto"/>
        <w:bottom w:val="none" w:sz="0" w:space="0" w:color="auto"/>
        <w:right w:val="none" w:sz="0" w:space="0" w:color="auto"/>
      </w:divBdr>
    </w:div>
    <w:div w:id="2078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FUA27UETQC2X-21-82366</_dlc_DocId>
    <_dlc_DocIdUrl xmlns="c27bb2c1-a177-45d1-b251-525dd66ab087">
      <Url>http://dpszn.vmr.gov.ua/orgdpszn/_layouts/DocIdRedir.aspx?ID=FUA27UETQC2X-21-82366</Url>
      <Description>FUA27UETQC2X-21-82366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2.xml><?xml version="1.0" encoding="utf-8"?>
<ds:datastoreItem xmlns:ds="http://schemas.openxmlformats.org/officeDocument/2006/customXml" ds:itemID="{3A7AE8C0-DB0D-462C-A599-3518394EF1B6}">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4.xml><?xml version="1.0" encoding="utf-8"?>
<ds:datastoreItem xmlns:ds="http://schemas.openxmlformats.org/officeDocument/2006/customXml" ds:itemID="{0B40B912-E88E-4767-8C37-66A42D7B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6.xml><?xml version="1.0" encoding="utf-8"?>
<ds:datastoreItem xmlns:ds="http://schemas.openxmlformats.org/officeDocument/2006/customXml" ds:itemID="{C83191E8-0420-424D-B856-16FC0256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2408</Words>
  <Characters>13729</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dc:creator>
  <cp:keywords/>
  <dc:description/>
  <cp:lastModifiedBy>Риверчук Ольга Іванівна</cp:lastModifiedBy>
  <cp:revision>3</cp:revision>
  <cp:lastPrinted>2025-09-02T09:39:00Z</cp:lastPrinted>
  <dcterms:created xsi:type="dcterms:W3CDTF">2026-03-04T11:09:00Z</dcterms:created>
  <dcterms:modified xsi:type="dcterms:W3CDTF">2026-03-04T11:10:00Z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4ce0e353-ac3e-46d6-a2e7-52c2773f806a</vt:lpwstr>
  </property>
  <property fmtid="{D5CDD505-2E9C-101B-9397-08002B2CF9AE}" pid="3" name="ContentTypeId">
    <vt:lpwstr>0x01010050B3E00C4047DD4B94226765BCDF6B23</vt:lpwstr>
  </property>
  <property fmtid="{D5CDD505-2E9C-101B-9397-08002B2CF9AE}" pid="4" name="_dlc_DocId">
    <vt:lpwstr>FUA27UETQC2X-14-30662</vt:lpwstr>
  </property>
  <property fmtid="{D5CDD505-2E9C-101B-9397-08002B2CF9AE}" pid="5" name="_dlc_DocIdUrl">
    <vt:lpwstr>http://dpszn.vmr.gov.ua/buhdpszn/_layouts/DocIdRedir.aspx?ID=FUA27UETQC2X-14-30662, FUA27UETQC2X-14-30662</vt:lpwstr>
  </property>
</Properties>
</file>